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02" w:rsidRDefault="00A92C02" w:rsidP="00A92C02">
      <w:pPr>
        <w:tabs>
          <w:tab w:val="left" w:pos="7890"/>
        </w:tabs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</w:rPr>
        <w:t>Հավելված</w:t>
      </w:r>
      <w:r>
        <w:rPr>
          <w:rFonts w:ascii="Sylfaen" w:hAnsi="Sylfaen"/>
          <w:lang w:val="af-ZA"/>
        </w:rPr>
        <w:t xml:space="preserve"> 3</w:t>
      </w:r>
    </w:p>
    <w:p w:rsidR="00A92C02" w:rsidRDefault="00A92C02" w:rsidP="00A92C02">
      <w:pPr>
        <w:tabs>
          <w:tab w:val="left" w:pos="7890"/>
        </w:tabs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                                                                                                   &lt;</w:t>
      </w:r>
      <w:r>
        <w:rPr>
          <w:rFonts w:ascii="Sylfaen" w:hAnsi="Sylfaen"/>
          <w:sz w:val="20"/>
          <w:szCs w:val="20"/>
        </w:rPr>
        <w:t>ԳԱԿ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</w:rPr>
        <w:t>ՇՀԱՊՁԲ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sz w:val="20"/>
          <w:szCs w:val="20"/>
          <w:lang w:val="af-ZA"/>
        </w:rPr>
        <w:t xml:space="preserve">11/10&gt; </w:t>
      </w:r>
      <w:r>
        <w:rPr>
          <w:rFonts w:ascii="Sylfaen" w:hAnsi="Sylfaen"/>
          <w:sz w:val="20"/>
          <w:szCs w:val="20"/>
        </w:rPr>
        <w:t>ծածկագրով</w:t>
      </w:r>
    </w:p>
    <w:p w:rsidR="00A92C02" w:rsidRDefault="00A92C02" w:rsidP="00A92C02">
      <w:pPr>
        <w:tabs>
          <w:tab w:val="left" w:pos="7890"/>
        </w:tabs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</w:rPr>
        <w:t>Ընթացակարգի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հրավերի</w:t>
      </w:r>
    </w:p>
    <w:p w:rsidR="00A92C02" w:rsidRDefault="00A92C02" w:rsidP="00A92C02">
      <w:pPr>
        <w:tabs>
          <w:tab w:val="left" w:pos="7890"/>
        </w:tabs>
        <w:jc w:val="right"/>
        <w:rPr>
          <w:rFonts w:ascii="Sylfaen" w:hAnsi="Sylfaen"/>
          <w:lang w:val="en-US"/>
        </w:rPr>
      </w:pPr>
    </w:p>
    <w:p w:rsidR="00A92C02" w:rsidRDefault="00054452" w:rsidP="000C1C31">
      <w:pPr>
        <w:ind w:left="-142" w:firstLine="142"/>
        <w:jc w:val="center"/>
        <w:rPr>
          <w:rFonts w:ascii="GHEA Grapalat" w:hAnsi="GHEA Grapalat" w:cs="Times Armenian"/>
          <w:b/>
          <w:lang w:val="en-US"/>
        </w:rPr>
      </w:pPr>
      <w:r>
        <w:rPr>
          <w:rFonts w:ascii="GHEA Grapalat" w:hAnsi="GHEA Grapalat" w:cs="Times Armenian"/>
          <w:b/>
          <w:lang w:val="en-US"/>
        </w:rPr>
        <w:t>ԱՆԿՈՂՆԱՅԻՆ ՊԱՐԱԳԱՆԵՐԻ ԳՆՄԱՆ ՊԱՅՄԱՆԱԳԻՐ /ՆԱԽԱԳԻԾ/</w:t>
      </w:r>
    </w:p>
    <w:p w:rsidR="00925747" w:rsidRPr="00054452" w:rsidRDefault="00027A78" w:rsidP="000C1C31">
      <w:pPr>
        <w:ind w:left="-142" w:firstLine="142"/>
        <w:jc w:val="center"/>
        <w:rPr>
          <w:rFonts w:ascii="GHEA Grapalat" w:hAnsi="GHEA Grapalat" w:cs="Sylfaen"/>
          <w:sz w:val="20"/>
          <w:lang w:val="en-US"/>
        </w:rPr>
      </w:pPr>
      <w:r w:rsidRPr="00164762">
        <w:rPr>
          <w:rStyle w:val="Emphasis"/>
          <w:lang w:val="hy-AM"/>
        </w:rPr>
        <w:t xml:space="preserve">N </w:t>
      </w:r>
      <w:r w:rsidRPr="00164762">
        <w:rPr>
          <w:rStyle w:val="Emphasis"/>
          <w:rFonts w:ascii="Sylfaen" w:hAnsi="Sylfaen" w:cs="Sylfaen"/>
          <w:lang w:val="hy-AM"/>
        </w:rPr>
        <w:t>ԱԱ</w:t>
      </w:r>
      <w:r w:rsidRPr="00164762">
        <w:rPr>
          <w:rStyle w:val="Emphasis"/>
          <w:rFonts w:cs="Arial Armenian"/>
          <w:lang w:val="hy-AM"/>
        </w:rPr>
        <w:t>-</w:t>
      </w:r>
      <w:r w:rsidRPr="00027A78">
        <w:rPr>
          <w:rStyle w:val="Emphasis"/>
          <w:rFonts w:ascii="Sylfaen" w:hAnsi="Sylfaen" w:cs="Arial Armenian"/>
          <w:lang w:val="hy-AM"/>
        </w:rPr>
        <w:t>ՇՀ</w:t>
      </w:r>
      <w:r w:rsidRPr="00164762">
        <w:rPr>
          <w:rStyle w:val="Emphasis"/>
          <w:rFonts w:ascii="Sylfaen" w:hAnsi="Sylfaen" w:cs="Sylfaen"/>
          <w:lang w:val="hy-AM"/>
        </w:rPr>
        <w:t>ԱՊՁԲ</w:t>
      </w:r>
      <w:r w:rsidRPr="00164762">
        <w:rPr>
          <w:rStyle w:val="Emphasis"/>
          <w:lang w:val="hy-AM"/>
        </w:rPr>
        <w:t>-</w:t>
      </w:r>
      <w:r w:rsidRPr="00027A78">
        <w:rPr>
          <w:rStyle w:val="Emphasis"/>
          <w:lang w:val="hy-AM"/>
        </w:rPr>
        <w:t>11/</w:t>
      </w:r>
      <w:r w:rsidR="00054452">
        <w:rPr>
          <w:rStyle w:val="Emphasis"/>
          <w:lang w:val="en-US"/>
        </w:rPr>
        <w:t>10</w:t>
      </w:r>
    </w:p>
    <w:p w:rsidR="00925747" w:rsidRPr="00FE5A81" w:rsidRDefault="00027A78" w:rsidP="00925747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 w:rsidR="00925747" w:rsidRPr="005C4FA3">
        <w:rPr>
          <w:rFonts w:ascii="GHEA Grapalat" w:hAnsi="GHEA Grapalat" w:cs="Sylfaen"/>
          <w:sz w:val="20"/>
          <w:lang w:val="hy-AM"/>
        </w:rPr>
        <w:t xml:space="preserve">         ք. Երևան                                                                                        &lt;&lt;   &gt;&gt; &lt;&lt;          &gt;&gt; 20   թ.</w:t>
      </w:r>
    </w:p>
    <w:p w:rsidR="00925747" w:rsidRPr="00FE5A81" w:rsidRDefault="00925747" w:rsidP="00925747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</w:t>
      </w:r>
      <w:r w:rsidRPr="00A86209">
        <w:rPr>
          <w:rFonts w:ascii="GHEA Grapalat" w:hAnsi="GHEA Grapalat"/>
          <w:sz w:val="20"/>
          <w:lang w:val="hy-AM"/>
        </w:rPr>
        <w:t>Արդարադատության ակադեմիա</w:t>
      </w:r>
      <w:r w:rsidRPr="005C4FA3">
        <w:rPr>
          <w:rFonts w:ascii="GHEA Grapalat" w:hAnsi="GHEA Grapalat"/>
          <w:sz w:val="20"/>
          <w:lang w:val="hy-AM"/>
        </w:rPr>
        <w:t>&gt;</w:t>
      </w:r>
      <w:r w:rsidRPr="00A86209">
        <w:rPr>
          <w:rFonts w:ascii="GHEA Grapalat" w:hAnsi="GHEA Grapalat"/>
          <w:sz w:val="20"/>
          <w:lang w:val="hy-AM"/>
        </w:rPr>
        <w:t xml:space="preserve"> պետական ոչ առևտրային կազմակերպությունն</w:t>
      </w:r>
      <w:r w:rsidRPr="005C4FA3">
        <w:rPr>
          <w:rFonts w:ascii="GHEA Grapalat" w:hAnsi="GHEA Grapalat"/>
          <w:sz w:val="20"/>
          <w:lang w:val="hy-AM"/>
        </w:rPr>
        <w:t xml:space="preserve">, ի դեմս </w:t>
      </w:r>
      <w:r w:rsidRPr="00A86209">
        <w:rPr>
          <w:rFonts w:ascii="GHEA Grapalat" w:hAnsi="GHEA Grapalat"/>
          <w:sz w:val="20"/>
          <w:lang w:val="hy-AM"/>
        </w:rPr>
        <w:t>ռեկտոր Ռ. Մելիքյանի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A86209">
        <w:rPr>
          <w:rFonts w:ascii="GHEA Grapalat" w:hAnsi="GHEA Grapalat"/>
          <w:sz w:val="20"/>
          <w:lang w:val="hy-AM"/>
        </w:rPr>
        <w:t>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353FDA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353FDA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25747" w:rsidRPr="00FE5A81" w:rsidRDefault="00925747" w:rsidP="00925747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925747" w:rsidRPr="005C4FA3" w:rsidRDefault="00925747" w:rsidP="00925747">
      <w:pPr>
        <w:tabs>
          <w:tab w:val="left" w:pos="7620"/>
        </w:tabs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353FDA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25747" w:rsidRPr="00A86209" w:rsidRDefault="00925747" w:rsidP="00925747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353FDA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</w:t>
      </w:r>
      <w:r w:rsidRPr="00353FDA">
        <w:rPr>
          <w:rFonts w:ascii="GHEA Grapalat" w:hAnsi="GHEA Grapalat" w:cs="Times Armenian"/>
          <w:sz w:val="20"/>
          <w:lang w:val="hy-AM"/>
        </w:rPr>
        <w:t>գ</w:t>
      </w:r>
      <w:r w:rsidRPr="00353FDA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</w:t>
      </w:r>
      <w:r w:rsidRPr="00353FDA">
        <w:rPr>
          <w:rFonts w:ascii="GHEA Grapalat" w:hAnsi="GHEA Grapalat" w:cs="Times Armenian"/>
          <w:sz w:val="20"/>
          <w:lang w:val="hy-AM"/>
        </w:rPr>
        <w:t>գ</w:t>
      </w:r>
      <w:r w:rsidRPr="00353FDA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,</w:t>
      </w:r>
      <w:r w:rsidRPr="00A86209">
        <w:rPr>
          <w:rFonts w:ascii="GHEA Grapalat" w:hAnsi="GHEA Grapalat" w:cs="Times Armenian"/>
          <w:sz w:val="20"/>
          <w:lang w:val="hy-AM"/>
        </w:rPr>
        <w:t xml:space="preserve"> 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ծավալներով</w:t>
      </w:r>
      <w:r w:rsidRPr="00A86209">
        <w:rPr>
          <w:rFonts w:ascii="GHEA Grapalat" w:hAnsi="GHEA Grapalat" w:cs="Times Armenian"/>
          <w:sz w:val="20"/>
          <w:lang w:val="hy-AM"/>
        </w:rPr>
        <w:t>, ձևով և ժամկետներում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353FDA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353FDA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CE3E72">
        <w:rPr>
          <w:rFonts w:ascii="GHEA Grapalat" w:hAnsi="GHEA Grapalat" w:cs="Sylfaen"/>
          <w:sz w:val="20"/>
          <w:lang w:val="hy-AM"/>
        </w:rPr>
        <w:t>պայմանա</w:t>
      </w:r>
      <w:r w:rsidRPr="00CE3E72">
        <w:rPr>
          <w:rFonts w:ascii="GHEA Grapalat" w:hAnsi="GHEA Grapalat"/>
          <w:sz w:val="20"/>
          <w:lang w:val="hy-AM"/>
        </w:rPr>
        <w:t>գ</w:t>
      </w:r>
      <w:r w:rsidRPr="00CE3E72">
        <w:rPr>
          <w:rFonts w:ascii="GHEA Grapalat" w:hAnsi="GHEA Grapalat" w:cs="Sylfaen"/>
          <w:sz w:val="20"/>
          <w:lang w:val="hy-AM"/>
        </w:rPr>
        <w:t>րի</w:t>
      </w:r>
      <w:r w:rsidRPr="00CE3E72">
        <w:rPr>
          <w:rFonts w:ascii="GHEA Grapalat" w:hAnsi="GHEA Grapalat" w:cs="Times Armenian"/>
          <w:sz w:val="20"/>
          <w:lang w:val="hy-AM"/>
        </w:rPr>
        <w:t xml:space="preserve"> N 1 </w:t>
      </w:r>
      <w:r w:rsidRPr="00CE3E72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353FDA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բնութա</w:t>
      </w:r>
      <w:r w:rsidRPr="00353FDA">
        <w:rPr>
          <w:rFonts w:ascii="GHEA Grapalat" w:hAnsi="GHEA Grapalat" w:cs="Times Armenian"/>
          <w:sz w:val="20"/>
          <w:lang w:val="hy-AM"/>
        </w:rPr>
        <w:t>գ</w:t>
      </w:r>
      <w:r w:rsidRPr="00353FDA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054452" w:rsidRPr="00054452">
        <w:rPr>
          <w:rFonts w:ascii="GHEA Grapalat" w:hAnsi="GHEA Grapalat" w:cs="Times Armenian"/>
          <w:sz w:val="20"/>
          <w:lang w:val="hy-AM"/>
        </w:rPr>
        <w:t>Անկողնային պարագաները</w:t>
      </w:r>
      <w:r w:rsidR="00FE5A81" w:rsidRPr="00FE5A81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353FDA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համար</w:t>
      </w:r>
      <w:r w:rsidRPr="00A86209">
        <w:rPr>
          <w:rFonts w:ascii="GHEA Grapalat" w:hAnsi="GHEA Grapalat" w:cs="Sylfaen"/>
          <w:sz w:val="20"/>
          <w:lang w:val="hy-AM"/>
        </w:rPr>
        <w:t>: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353FDA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պայմանները</w:t>
      </w:r>
    </w:p>
    <w:p w:rsidR="00907B98" w:rsidRPr="00907B98" w:rsidRDefault="00925747" w:rsidP="00907B98">
      <w:pPr>
        <w:tabs>
          <w:tab w:val="left" w:pos="720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="00907B98" w:rsidRPr="00907B98">
        <w:rPr>
          <w:rFonts w:ascii="GHEA Grapalat" w:hAnsi="GHEA Grapalat" w:cs="Sylfaen"/>
          <w:sz w:val="20"/>
          <w:lang w:val="hy-AM"/>
        </w:rPr>
        <w:t>2.1 Վաճառողն Ապրանքը մատակարարում է Գնորդին /Ստացողին/   Պայմանագրի  N 2 հավելվածով` գնման ժամանակացույցով սահմանված ծավալներով և ժամկետներում։</w:t>
      </w:r>
    </w:p>
    <w:p w:rsidR="00907B98" w:rsidRPr="007947CD" w:rsidRDefault="00907B98" w:rsidP="00907B98">
      <w:pPr>
        <w:tabs>
          <w:tab w:val="num" w:pos="18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 w:rsidRPr="00907B98">
        <w:rPr>
          <w:rFonts w:ascii="GHEA Grapalat" w:hAnsi="GHEA Grapalat" w:cs="Sylfaen"/>
          <w:sz w:val="20"/>
          <w:lang w:val="hy-AM"/>
        </w:rPr>
        <w:t>2.2 Մատակարարման ժամկետը սահանվում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907B98" w:rsidRPr="007947CD" w:rsidRDefault="00907B98" w:rsidP="00907B98">
      <w:pPr>
        <w:tabs>
          <w:tab w:val="num" w:pos="18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</w:p>
    <w:p w:rsidR="00925747" w:rsidRPr="007947CD" w:rsidRDefault="00925747" w:rsidP="00907B98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353FDA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353FDA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5747" w:rsidRPr="00A86209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Ապրանքից</w:t>
      </w:r>
      <w:r w:rsidRPr="00A86209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353FDA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353FDA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353FDA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սույն պայմանագրի 7.4 կե</w:t>
      </w:r>
      <w:r w:rsidRPr="00353FDA">
        <w:rPr>
          <w:rFonts w:ascii="GHEA Grapalat" w:hAnsi="GHEA Grapalat"/>
          <w:sz w:val="20"/>
          <w:lang w:val="hy-AM"/>
        </w:rPr>
        <w:t>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353FDA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սույն պայմանագրի 7.2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պայմանագրի 7.2 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353FDA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353FDA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5747" w:rsidRPr="005C4FA3" w:rsidRDefault="00925747" w:rsidP="00925747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0C1C3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353FDA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353FDA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353FDA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3.2.4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353FDA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353FDA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353FDA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353FDA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353FDA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353FDA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353FDA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353FDA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353FDA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353FDA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353FDA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353FDA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353FDA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353FDA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353FDA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3.4.8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353FDA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353FDA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353FDA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353FDA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353FDA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կարգը</w:t>
      </w:r>
    </w:p>
    <w:p w:rsidR="00925747" w:rsidRPr="00765BBD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  <w:r w:rsidRPr="00765BBD">
        <w:rPr>
          <w:rFonts w:ascii="GHEA Grapalat" w:hAnsi="GHEA Grapalat"/>
          <w:sz w:val="20"/>
          <w:lang w:val="hy-AM"/>
        </w:rPr>
        <w:t xml:space="preserve">Յուրաքանչյուր ապրանքատեսակի միավրի գինը սահմանված է սույն </w:t>
      </w:r>
      <w:r w:rsidRPr="00CE3E72">
        <w:rPr>
          <w:rFonts w:ascii="GHEA Grapalat" w:hAnsi="GHEA Grapalat"/>
          <w:sz w:val="20"/>
          <w:lang w:val="hy-AM"/>
        </w:rPr>
        <w:t>պայմանագրի N2 հավելվածում</w:t>
      </w:r>
      <w:r w:rsidRPr="00765BBD">
        <w:rPr>
          <w:rFonts w:ascii="GHEA Grapalat" w:hAnsi="GHEA Grapalat"/>
          <w:sz w:val="20"/>
          <w:lang w:val="hy-AM"/>
        </w:rPr>
        <w:t>:</w:t>
      </w:r>
    </w:p>
    <w:p w:rsidR="00925747" w:rsidRPr="00765BBD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վճարները</w:t>
      </w:r>
      <w:r w:rsidRPr="00765BBD">
        <w:rPr>
          <w:rFonts w:ascii="GHEA Grapalat" w:hAnsi="GHEA Grapalat"/>
          <w:sz w:val="20"/>
          <w:lang w:val="hy-AM"/>
        </w:rPr>
        <w:t>:</w:t>
      </w:r>
    </w:p>
    <w:p w:rsidR="00925747" w:rsidRPr="00267C66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353FDA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CE3E72">
        <w:rPr>
          <w:rFonts w:ascii="GHEA Grapalat" w:hAnsi="GHEA Grapalat"/>
          <w:sz w:val="20"/>
          <w:lang w:val="hy-AM"/>
        </w:rPr>
        <w:t>ժամանակացույցով` հավելված N 3-ով, 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353FDA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353FDA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267C66">
        <w:rPr>
          <w:rFonts w:ascii="GHEA Grapalat" w:hAnsi="GHEA Grapalat"/>
          <w:sz w:val="20"/>
          <w:lang w:val="hy-AM"/>
        </w:rPr>
        <w:t>բավարարում են:</w:t>
      </w:r>
    </w:p>
    <w:p w:rsidR="00925747" w:rsidRPr="003378BE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353FDA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որակը</w:t>
      </w:r>
      <w:r w:rsidRPr="003378BE">
        <w:rPr>
          <w:rFonts w:ascii="GHEA Grapalat" w:hAnsi="GHEA Grapalat"/>
          <w:b/>
          <w:sz w:val="20"/>
          <w:lang w:val="hy-AM"/>
        </w:rPr>
        <w:t xml:space="preserve"> և երաշխիքը</w:t>
      </w:r>
    </w:p>
    <w:p w:rsidR="00925747" w:rsidRPr="003378BE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5</w:t>
      </w:r>
      <w:r w:rsidRPr="003828E5">
        <w:rPr>
          <w:rFonts w:ascii="GHEA Grapalat" w:hAnsi="GHEA Grapalat"/>
          <w:sz w:val="20"/>
          <w:lang w:val="hy-AM"/>
        </w:rPr>
        <w:t>.1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378BE">
        <w:rPr>
          <w:rFonts w:ascii="GHEA Grapalat" w:hAnsi="GHEA Grapalat"/>
          <w:sz w:val="20"/>
          <w:lang w:val="hy-AM"/>
        </w:rPr>
        <w:t>համար: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353FDA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և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ընդունումը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53FDA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CE3E72">
        <w:rPr>
          <w:rFonts w:ascii="GHEA Grapalat" w:hAnsi="GHEA Grapalat"/>
          <w:sz w:val="20"/>
          <w:lang w:val="hy-AM"/>
        </w:rPr>
        <w:t>Պայմանագրի N 2 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828E5">
        <w:rPr>
          <w:rFonts w:ascii="GHEA Grapalat" w:hAnsi="GHEA Grapalat"/>
          <w:sz w:val="20"/>
          <w:lang w:val="hy-AM"/>
        </w:rPr>
        <w:t>երկու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828E5">
        <w:rPr>
          <w:rFonts w:ascii="GHEA Grapalat" w:hAnsi="GHEA Grapalat"/>
          <w:sz w:val="20"/>
          <w:lang w:val="hy-AM"/>
        </w:rPr>
        <w:t xml:space="preserve">երկու </w:t>
      </w:r>
      <w:r w:rsidRPr="00353FDA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N 4/։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353FDA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828E5">
        <w:rPr>
          <w:rFonts w:ascii="GHEA Grapalat" w:hAnsi="GHEA Grapalat"/>
          <w:sz w:val="20"/>
          <w:lang w:val="hy-AM"/>
        </w:rPr>
        <w:t>տասն</w:t>
      </w:r>
      <w:r w:rsidRPr="00353FDA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353FDA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7.2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353FDA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353FDA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353FDA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353FDA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353FDA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353FDA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353FDA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353FDA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353FDA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353FDA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353FDA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353FDA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353FDA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413A99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353FDA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պայմաններ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925747" w:rsidRPr="005C4FA3" w:rsidRDefault="00925747" w:rsidP="00925747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353FDA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353FDA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 w:cs="Sylfaen"/>
          <w:sz w:val="20"/>
          <w:lang w:val="hy-AM"/>
        </w:rPr>
        <w:lastRenderedPageBreak/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353FDA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5747" w:rsidRPr="0007276B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353FDA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25747" w:rsidRPr="0007276B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353FDA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5747" w:rsidRPr="00EE4A88" w:rsidRDefault="00925747" w:rsidP="00925747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3828E5">
        <w:rPr>
          <w:rFonts w:ascii="GHEA Grapalat" w:hAnsi="GHEA Grapalat"/>
          <w:sz w:val="20"/>
          <w:lang w:val="hy-AM"/>
        </w:rPr>
        <w:t>5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925747" w:rsidRPr="00B21918" w:rsidRDefault="00925747" w:rsidP="00925747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25747" w:rsidRPr="00B21918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5747" w:rsidRPr="00837EE5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B21918">
        <w:rPr>
          <w:rFonts w:ascii="GHEA Grapalat" w:hAnsi="GHEA Grapalat" w:cs="Sylfaen"/>
          <w:sz w:val="20"/>
          <w:lang w:val="hy-AM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tbl>
      <w:tblPr>
        <w:tblW w:w="9990" w:type="dxa"/>
        <w:tblInd w:w="409" w:type="dxa"/>
        <w:tblLayout w:type="fixed"/>
        <w:tblLook w:val="0000"/>
      </w:tblPr>
      <w:tblGrid>
        <w:gridCol w:w="5066"/>
        <w:gridCol w:w="388"/>
        <w:gridCol w:w="4536"/>
      </w:tblGrid>
      <w:tr w:rsidR="00925747" w:rsidRPr="005C4FA3" w:rsidTr="00FC4A1F">
        <w:trPr>
          <w:trHeight w:val="26"/>
        </w:trPr>
        <w:tc>
          <w:tcPr>
            <w:tcW w:w="5066" w:type="dxa"/>
          </w:tcPr>
          <w:p w:rsidR="00925747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5747" w:rsidRPr="00372EE8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&lt;&lt;Արդարադատության ակադեմիա&gt;&gt; ՊՈԱԿ</w:t>
            </w:r>
          </w:p>
          <w:p w:rsidR="00925747" w:rsidRPr="00372EE8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372EE8">
              <w:rPr>
                <w:rFonts w:ascii="GHEA Grapalat" w:hAnsi="GHEA Grapalat" w:cs="Sylfaen"/>
                <w:b/>
                <w:bCs/>
                <w:lang w:val="hy-AM"/>
              </w:rPr>
              <w:t>Ք.Երևան, Փիրումյանների 9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5747" w:rsidRDefault="00925747" w:rsidP="000C1C3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925747" w:rsidRDefault="00925747" w:rsidP="000C1C31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:rsidR="00925747" w:rsidRDefault="00925747" w:rsidP="000C1C3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925747" w:rsidRPr="009342AE" w:rsidRDefault="00925747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8" w:type="dxa"/>
          </w:tcPr>
          <w:p w:rsidR="00925747" w:rsidRPr="005C4FA3" w:rsidRDefault="00925747" w:rsidP="000C1C3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:rsidR="00925747" w:rsidRPr="005C4FA3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5747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925747" w:rsidRPr="00925747" w:rsidRDefault="00925747" w:rsidP="00FC4A1F">
            <w:pPr>
              <w:tabs>
                <w:tab w:val="left" w:pos="309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ab/>
            </w:r>
          </w:p>
        </w:tc>
      </w:tr>
    </w:tbl>
    <w:p w:rsidR="000C1C31" w:rsidRDefault="000C1C31" w:rsidP="00FC4A1F">
      <w:pPr>
        <w:tabs>
          <w:tab w:val="left" w:pos="720"/>
          <w:tab w:val="left" w:pos="1440"/>
          <w:tab w:val="left" w:pos="8865"/>
        </w:tabs>
        <w:jc w:val="right"/>
        <w:rPr>
          <w:rFonts w:ascii="Sylfaen" w:hAnsi="Sylfaen"/>
          <w:sz w:val="20"/>
          <w:szCs w:val="20"/>
          <w:lang w:val="en-US"/>
        </w:rPr>
      </w:pPr>
    </w:p>
    <w:tbl>
      <w:tblPr>
        <w:tblW w:w="9781" w:type="dxa"/>
        <w:tblInd w:w="108" w:type="dxa"/>
        <w:tblLook w:val="04A0"/>
      </w:tblPr>
      <w:tblGrid>
        <w:gridCol w:w="467"/>
        <w:gridCol w:w="2660"/>
        <w:gridCol w:w="1140"/>
        <w:gridCol w:w="5456"/>
        <w:gridCol w:w="58"/>
      </w:tblGrid>
      <w:tr w:rsidR="000C1C31" w:rsidRPr="00CE6B58" w:rsidTr="003172C8">
        <w:trPr>
          <w:gridAfter w:val="1"/>
          <w:wAfter w:w="58" w:type="dxa"/>
          <w:trHeight w:val="34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C31" w:rsidRDefault="000C1C31" w:rsidP="000C1C31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Հավելված 1</w:t>
            </w:r>
          </w:p>
          <w:p w:rsidR="000C1C31" w:rsidRDefault="000C1C31" w:rsidP="000C1C31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&lt;&lt;     &gt;&gt;</w:t>
            </w:r>
            <w:r w:rsidR="00A94428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                            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2014թ. Կնքված</w:t>
            </w:r>
          </w:p>
          <w:p w:rsidR="000C1C31" w:rsidRPr="000C1C31" w:rsidRDefault="000C1C31" w:rsidP="000C1C31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 w:rsidRPr="000C1C31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N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ԱԱ-ՇՀԱՊՁԲ11/</w:t>
            </w:r>
            <w:r w:rsidR="00054452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10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պայմանագրի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40"/>
            </w:tblGrid>
            <w:tr w:rsidR="000C1C31" w:rsidRPr="00CE6B58">
              <w:trPr>
                <w:trHeight w:val="345"/>
                <w:tblCellSpacing w:w="0" w:type="dxa"/>
              </w:trPr>
              <w:tc>
                <w:tcPr>
                  <w:tcW w:w="5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C1C31" w:rsidRPr="000C1C31" w:rsidRDefault="000C1C31" w:rsidP="000C1C31">
                  <w:pPr>
                    <w:spacing w:after="0" w:line="240" w:lineRule="auto"/>
                    <w:jc w:val="right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en-US" w:eastAsia="en-US"/>
                    </w:rPr>
                  </w:pPr>
                </w:p>
              </w:tc>
            </w:tr>
          </w:tbl>
          <w:p w:rsidR="000C1C31" w:rsidRPr="000C1C31" w:rsidRDefault="000C1C31" w:rsidP="000C1C31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sz w:val="20"/>
                <w:szCs w:val="20"/>
                <w:lang w:val="en-US" w:eastAsia="en-US"/>
              </w:rPr>
            </w:pPr>
          </w:p>
        </w:tc>
      </w:tr>
      <w:tr w:rsidR="000C1C31" w:rsidRPr="00CE6B58" w:rsidTr="003172C8">
        <w:trPr>
          <w:gridAfter w:val="1"/>
          <w:wAfter w:w="58" w:type="dxa"/>
          <w:trHeight w:val="34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9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0C1C31" w:rsidRPr="000C1C31" w:rsidTr="003172C8">
        <w:trPr>
          <w:gridAfter w:val="1"/>
          <w:wAfter w:w="58" w:type="dxa"/>
          <w:trHeight w:val="345"/>
        </w:trPr>
        <w:tc>
          <w:tcPr>
            <w:tcW w:w="97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24"/>
                <w:szCs w:val="24"/>
                <w:lang w:val="en-US" w:eastAsia="en-US"/>
              </w:rPr>
              <w:t>Տեխնիկական բնութագիր</w:t>
            </w:r>
          </w:p>
        </w:tc>
      </w:tr>
      <w:tr w:rsidR="000C1C31" w:rsidRPr="000C1C31" w:rsidTr="003172C8">
        <w:trPr>
          <w:gridAfter w:val="1"/>
          <w:wAfter w:w="58" w:type="dxa"/>
          <w:trHeight w:val="330"/>
        </w:trPr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Courier New" w:eastAsia="Times New Roman" w:hAnsi="Courier New" w:cs="Courier New"/>
                <w:lang w:val="en-US" w:eastAsia="en-US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  <w:t>անվանումը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  <w:t>Չափման միավորը</w:t>
            </w:r>
          </w:p>
        </w:tc>
        <w:tc>
          <w:tcPr>
            <w:tcW w:w="5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  <w:t>Տեխնիկական բնութագիրը</w:t>
            </w:r>
          </w:p>
        </w:tc>
      </w:tr>
      <w:tr w:rsidR="000C1C31" w:rsidRPr="000C1C31" w:rsidTr="003172C8">
        <w:trPr>
          <w:gridAfter w:val="1"/>
          <w:wAfter w:w="58" w:type="dxa"/>
          <w:trHeight w:val="330"/>
        </w:trPr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5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</w:tr>
      <w:tr w:rsidR="000C1C31" w:rsidRPr="000C1C31" w:rsidTr="003172C8">
        <w:trPr>
          <w:gridAfter w:val="1"/>
          <w:wAfter w:w="58" w:type="dxa"/>
          <w:trHeight w:val="330"/>
        </w:trPr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5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</w:tr>
      <w:tr w:rsidR="000C1C31" w:rsidRPr="000C1C31" w:rsidTr="003172C8">
        <w:trPr>
          <w:gridAfter w:val="1"/>
          <w:wAfter w:w="58" w:type="dxa"/>
          <w:trHeight w:val="405"/>
        </w:trPr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5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սավաններ</w:t>
            </w:r>
            <w:r>
              <w:rPr>
                <w:rFonts w:ascii="Arial LatArm" w:hAnsi="Arial LatArm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Pr="00554504" w:rsidRDefault="00554504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 xml:space="preserve"> 1</w:t>
            </w:r>
            <w:r w:rsidRPr="00554504">
              <w:rPr>
                <w:rFonts w:ascii="GHEA Mariam" w:hAnsi="GHEA Mariam"/>
                <w:sz w:val="18"/>
                <w:szCs w:val="18"/>
              </w:rPr>
              <w:t>6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0x220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սմ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, 100 %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բամբակ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,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 140</w:t>
            </w:r>
            <w:r w:rsidR="003172C8">
              <w:rPr>
                <w:rFonts w:ascii="Sylfaen" w:hAnsi="Sylfaen" w:cs="Sylfaen"/>
                <w:sz w:val="18"/>
                <w:szCs w:val="18"/>
              </w:rPr>
              <w:t>գր</w:t>
            </w:r>
            <w:r w:rsidR="003172C8">
              <w:rPr>
                <w:rFonts w:ascii="GHEA Mariam" w:hAnsi="GHEA Mariam"/>
                <w:sz w:val="18"/>
                <w:szCs w:val="18"/>
              </w:rPr>
              <w:t>/</w:t>
            </w:r>
            <w:r w:rsidR="003172C8">
              <w:rPr>
                <w:rFonts w:ascii="Sylfaen" w:hAnsi="Sylfaen" w:cs="Sylfaen"/>
                <w:sz w:val="18"/>
                <w:szCs w:val="18"/>
              </w:rPr>
              <w:t>քմ</w:t>
            </w:r>
            <w:r w:rsidRPr="00554504">
              <w:rPr>
                <w:rFonts w:ascii="Sylfaen" w:hAnsi="Sylfaen" w:cs="Sylfaen"/>
                <w:sz w:val="18"/>
                <w:szCs w:val="18"/>
              </w:rPr>
              <w:t xml:space="preserve">,  </w:t>
            </w:r>
            <w:r w:rsidR="000212F1">
              <w:rPr>
                <w:rFonts w:ascii="Sylfaen" w:hAnsi="Sylfaen" w:cs="Sylfaen"/>
                <w:sz w:val="18"/>
                <w:szCs w:val="18"/>
                <w:lang w:val="en-US"/>
              </w:rPr>
              <w:t>գ</w:t>
            </w:r>
            <w:r>
              <w:rPr>
                <w:rFonts w:ascii="Sylfaen" w:hAnsi="Sylfaen" w:cs="Sylfaen"/>
                <w:sz w:val="18"/>
                <w:szCs w:val="18"/>
              </w:rPr>
              <w:t>ույնը՝ սպիտակ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Pr="003172C8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վերմակասավան</w:t>
            </w:r>
            <w:r w:rsidRPr="003172C8">
              <w:rPr>
                <w:rFonts w:ascii="Arial LatArm" w:hAnsi="Arial LatArm" w:cs="Arial LatArm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վերմակի</w:t>
            </w:r>
            <w:r w:rsidRPr="003172C8">
              <w:rPr>
                <w:rFonts w:ascii="Arial LatArm" w:hAnsi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վրա</w:t>
            </w:r>
            <w:r w:rsidRPr="003172C8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քաշվող</w:t>
            </w:r>
            <w:r w:rsidRPr="003172C8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կտոր</w:t>
            </w:r>
            <w:r w:rsidRPr="003172C8">
              <w:rPr>
                <w:rFonts w:ascii="Arial LatArm" w:hAnsi="Arial LatArm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0212F1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 xml:space="preserve"> 1</w:t>
            </w:r>
            <w:r w:rsidR="00554504">
              <w:rPr>
                <w:rFonts w:ascii="GHEA Mariam" w:hAnsi="GHEA Mariam"/>
                <w:sz w:val="18"/>
                <w:szCs w:val="18"/>
              </w:rPr>
              <w:t>6</w:t>
            </w:r>
            <w:r>
              <w:rPr>
                <w:rFonts w:ascii="GHEA Mariam" w:hAnsi="GHEA Mariam"/>
                <w:sz w:val="18"/>
                <w:szCs w:val="18"/>
              </w:rPr>
              <w:t xml:space="preserve">0x220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, 100 % </w:t>
            </w:r>
            <w:r>
              <w:rPr>
                <w:rFonts w:ascii="Sylfaen" w:hAnsi="Sylfaen" w:cs="Sylfaen"/>
                <w:sz w:val="18"/>
                <w:szCs w:val="18"/>
              </w:rPr>
              <w:t>բամբակ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140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 w:rsidR="00554504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 w:rsidR="000212F1">
              <w:rPr>
                <w:rFonts w:ascii="Sylfaen" w:hAnsi="Sylfaen" w:cs="Sylfaen"/>
                <w:sz w:val="18"/>
                <w:szCs w:val="18"/>
                <w:lang w:val="en-US"/>
              </w:rPr>
              <w:t>գ</w:t>
            </w:r>
            <w:r w:rsidR="00554504">
              <w:rPr>
                <w:rFonts w:ascii="Sylfaen" w:hAnsi="Sylfaen" w:cs="Sylfaen"/>
                <w:sz w:val="18"/>
                <w:szCs w:val="18"/>
              </w:rPr>
              <w:t>ույնը՝ սպիտակ</w:t>
            </w:r>
          </w:p>
        </w:tc>
      </w:tr>
      <w:tr w:rsidR="003172C8" w:rsidRPr="003172C8" w:rsidTr="003172C8">
        <w:trPr>
          <w:gridAfter w:val="1"/>
          <w:wAfter w:w="58" w:type="dxa"/>
          <w:trHeight w:val="220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բարձերես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Pr="00554504" w:rsidRDefault="003172C8" w:rsidP="006867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>100%</w:t>
            </w:r>
            <w:r>
              <w:rPr>
                <w:rFonts w:ascii="Sylfaen" w:hAnsi="Sylfaen" w:cs="Sylfaen"/>
                <w:sz w:val="18"/>
                <w:szCs w:val="18"/>
              </w:rPr>
              <w:t>բամբակ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140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90120A">
              <w:rPr>
                <w:rFonts w:ascii="GHEA Mariam" w:hAnsi="GHEA Mariam"/>
                <w:sz w:val="18"/>
                <w:szCs w:val="18"/>
              </w:rPr>
              <w:t xml:space="preserve">, </w:t>
            </w:r>
            <w:r w:rsidR="00554504">
              <w:rPr>
                <w:rFonts w:ascii="GHEA Mariam" w:hAnsi="GHEA Mariam"/>
                <w:sz w:val="18"/>
                <w:szCs w:val="18"/>
              </w:rPr>
              <w:t>50</w:t>
            </w:r>
            <w:r w:rsidR="00554504">
              <w:rPr>
                <w:rFonts w:ascii="Sylfaen" w:hAnsi="Sylfaen"/>
                <w:sz w:val="18"/>
                <w:szCs w:val="18"/>
              </w:rPr>
              <w:t>սմ լայնությամբ, 7</w:t>
            </w:r>
            <w:r w:rsidR="00686785" w:rsidRPr="00686785">
              <w:rPr>
                <w:rFonts w:ascii="Sylfaen" w:hAnsi="Sylfaen"/>
                <w:sz w:val="18"/>
                <w:szCs w:val="18"/>
              </w:rPr>
              <w:t>5</w:t>
            </w:r>
            <w:r w:rsidR="00554504">
              <w:rPr>
                <w:rFonts w:ascii="Sylfaen" w:hAnsi="Sylfaen"/>
                <w:sz w:val="18"/>
                <w:szCs w:val="18"/>
              </w:rPr>
              <w:t>սմ երկարությամբ:</w:t>
            </w:r>
            <w:r w:rsidR="00554504">
              <w:rPr>
                <w:rFonts w:ascii="Sylfaen" w:hAnsi="Sylfaen" w:cs="Sylfaen"/>
                <w:sz w:val="18"/>
                <w:szCs w:val="18"/>
              </w:rPr>
              <w:t xml:space="preserve">  Գույնը՝ սպիտակ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Բարձ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սինթետիկ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լցոնած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սինտիպոնով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686785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Պատրաստի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արտադրանքի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չափսերը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լայնությունը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  <w:r w:rsidR="00686785" w:rsidRPr="00686785"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  <w:r w:rsidR="00686785" w:rsidRPr="00686785">
              <w:rPr>
                <w:rFonts w:ascii="Arial" w:hAnsi="Arial" w:cs="Arial"/>
                <w:sz w:val="18"/>
                <w:szCs w:val="18"/>
              </w:rPr>
              <w:t>75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քաշը</w:t>
            </w:r>
            <w:r>
              <w:rPr>
                <w:rFonts w:ascii="Arial" w:hAnsi="Arial" w:cs="Arial"/>
                <w:sz w:val="18"/>
                <w:szCs w:val="18"/>
              </w:rPr>
              <w:t xml:space="preserve">` 1.2- 1.5 </w:t>
            </w:r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ներքին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անջրաթափանց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կտորից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  <w:r>
              <w:rPr>
                <w:rFonts w:ascii="Sylfaen" w:hAnsi="Sylfaen" w:cs="Sylfaen"/>
                <w:sz w:val="18"/>
                <w:szCs w:val="18"/>
              </w:rPr>
              <w:t>միագույն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Բարձի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վրա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լրացուցիչ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պետք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լինի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բամբակյա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կտորից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հանովի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</w:t>
            </w:r>
            <w:r>
              <w:rPr>
                <w:rFonts w:ascii="Arial" w:hAnsi="Arial" w:cs="Arial"/>
                <w:sz w:val="18"/>
                <w:szCs w:val="18"/>
              </w:rPr>
              <w:t>, 1</w:t>
            </w:r>
            <w:r>
              <w:rPr>
                <w:rFonts w:ascii="Sylfaen" w:hAnsi="Sylfaen" w:cs="Sylfaen"/>
                <w:sz w:val="18"/>
                <w:szCs w:val="18"/>
              </w:rPr>
              <w:t>մ</w:t>
            </w: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Sylfaen" w:hAnsi="Sylfaen" w:cs="Sylfaen"/>
                <w:sz w:val="18"/>
                <w:szCs w:val="18"/>
              </w:rPr>
              <w:t>կտորի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140 </w:t>
            </w:r>
            <w:r>
              <w:rPr>
                <w:rFonts w:ascii="Sylfaen" w:hAnsi="Sylfaen" w:cs="Sylfaen"/>
                <w:sz w:val="18"/>
                <w:szCs w:val="18"/>
              </w:rPr>
              <w:t>գրամ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տեսքը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համաձայն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հաստատված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նմուշի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Բարձի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անկյուններց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մեկում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պետք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կարված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լինի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պիտակ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պիտակի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վրա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պետք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նշված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լինի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տեսականու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չափսը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արտադրող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կազմակերպության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արտադրման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ամիսն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տարեթիվը</w:t>
            </w:r>
            <w:r>
              <w:rPr>
                <w:rFonts w:ascii="GHEA Mariam" w:hAnsi="GHEA Mariam"/>
                <w:sz w:val="18"/>
                <w:szCs w:val="18"/>
              </w:rPr>
              <w:t>: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Pr="00EC6D0E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անկողնային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="00EC6D0E">
              <w:rPr>
                <w:rFonts w:ascii="Sylfaen" w:hAnsi="Sylfaen" w:cs="Sylfaen"/>
                <w:sz w:val="20"/>
                <w:szCs w:val="20"/>
              </w:rPr>
              <w:t>վերմակ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90120A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Սինտիպոնից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ձմեռային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 w:rsidR="0090120A">
              <w:rPr>
                <w:rFonts w:ascii="Sylfaen" w:hAnsi="Sylfaen" w:cs="Sylfaen"/>
                <w:sz w:val="18"/>
                <w:szCs w:val="18"/>
              </w:rPr>
              <w:t>160 սմ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լայնությամբ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90120A">
              <w:rPr>
                <w:rFonts w:ascii="GHEA Mariam" w:hAnsi="GHEA Mariam"/>
                <w:sz w:val="18"/>
                <w:szCs w:val="18"/>
              </w:rPr>
              <w:t xml:space="preserve">220 </w:t>
            </w:r>
            <w:r w:rsidR="0090120A">
              <w:rPr>
                <w:rFonts w:ascii="Sylfaen" w:hAnsi="Sylfaen"/>
                <w:sz w:val="18"/>
                <w:szCs w:val="18"/>
              </w:rPr>
              <w:t xml:space="preserve">սմ </w:t>
            </w:r>
            <w:r>
              <w:rPr>
                <w:rFonts w:ascii="Sylfaen" w:hAnsi="Sylfaen" w:cs="Sylfaen"/>
                <w:sz w:val="18"/>
                <w:szCs w:val="18"/>
              </w:rPr>
              <w:t>երկարությամբ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GHEA Mariam" w:hAnsi="GHEA Mariam"/>
                <w:sz w:val="18"/>
                <w:szCs w:val="18"/>
              </w:rPr>
              <w:t xml:space="preserve"> 600 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որակյալ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միագույն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երեսացուով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lastRenderedPageBreak/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Pr="00EC6D0E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անկողնային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="00EC6D0E">
              <w:rPr>
                <w:rFonts w:ascii="Sylfaen" w:hAnsi="Sylfaen" w:cs="Sylfaen"/>
                <w:sz w:val="20"/>
                <w:szCs w:val="20"/>
              </w:rPr>
              <w:t>վերմակ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90120A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ամառային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0120A">
              <w:rPr>
                <w:rFonts w:ascii="Sylfaen" w:hAnsi="Sylfaen" w:cs="Sylfaen"/>
                <w:sz w:val="18"/>
                <w:szCs w:val="18"/>
              </w:rPr>
              <w:t>160 սմ</w:t>
            </w:r>
            <w:r w:rsidR="0090120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0120A">
              <w:rPr>
                <w:rFonts w:ascii="Sylfaen" w:hAnsi="Sylfaen" w:cs="Sylfaen"/>
                <w:sz w:val="18"/>
                <w:szCs w:val="18"/>
              </w:rPr>
              <w:t>լայնությամբ</w:t>
            </w:r>
            <w:r w:rsidR="0090120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0120A">
              <w:rPr>
                <w:rFonts w:ascii="Sylfaen" w:hAnsi="Sylfaen" w:cs="Sylfaen"/>
                <w:sz w:val="18"/>
                <w:szCs w:val="18"/>
              </w:rPr>
              <w:t>և</w:t>
            </w:r>
            <w:r w:rsidR="0090120A">
              <w:rPr>
                <w:rFonts w:ascii="GHEA Mariam" w:hAnsi="GHEA Mariam"/>
                <w:sz w:val="18"/>
                <w:szCs w:val="18"/>
              </w:rPr>
              <w:t xml:space="preserve"> 220 </w:t>
            </w:r>
            <w:r w:rsidR="0090120A">
              <w:rPr>
                <w:rFonts w:ascii="Sylfaen" w:hAnsi="Sylfaen"/>
                <w:sz w:val="18"/>
                <w:szCs w:val="18"/>
              </w:rPr>
              <w:t xml:space="preserve">սմ </w:t>
            </w:r>
            <w:r w:rsidR="0090120A">
              <w:rPr>
                <w:rFonts w:ascii="Sylfaen" w:hAnsi="Sylfaen" w:cs="Sylfaen"/>
                <w:sz w:val="18"/>
                <w:szCs w:val="18"/>
              </w:rPr>
              <w:t>երկարությամբ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340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Pr="00EC6D0E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մահճակալի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="00EC6D0E">
              <w:rPr>
                <w:rFonts w:ascii="Sylfaen" w:hAnsi="Sylfaen" w:cs="Sylfaen"/>
                <w:sz w:val="20"/>
                <w:szCs w:val="20"/>
              </w:rPr>
              <w:t>покрывало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 xml:space="preserve">100% </w:t>
            </w:r>
            <w:r>
              <w:rPr>
                <w:rFonts w:ascii="Sylfaen" w:hAnsi="Sylfaen" w:cs="Sylfaen"/>
                <w:sz w:val="18"/>
                <w:szCs w:val="18"/>
              </w:rPr>
              <w:t>պոլիեսթեր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  <w:r>
              <w:rPr>
                <w:rFonts w:ascii="GHEA Mariam" w:hAnsi="GHEA Mariam"/>
                <w:sz w:val="18"/>
                <w:szCs w:val="18"/>
              </w:rPr>
              <w:t xml:space="preserve">60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 x 220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Ընդհանուր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քաշը</w:t>
            </w:r>
            <w:r>
              <w:rPr>
                <w:rFonts w:ascii="Arial" w:hAnsi="Arial" w:cs="Arial"/>
                <w:sz w:val="18"/>
                <w:szCs w:val="18"/>
              </w:rPr>
              <w:t xml:space="preserve">: 490 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ներքնակներ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686785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Սինտիպոնից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 w:rsidR="00686785" w:rsidRPr="00686785">
              <w:rPr>
                <w:rFonts w:ascii="Sylfaen" w:hAnsi="Sylfaen" w:cs="Sylfaen"/>
                <w:sz w:val="18"/>
                <w:szCs w:val="18"/>
              </w:rPr>
              <w:t xml:space="preserve">86 </w:t>
            </w:r>
            <w:r w:rsidR="0090120A">
              <w:rPr>
                <w:rFonts w:ascii="Sylfaen" w:hAnsi="Sylfaen" w:cs="Sylfaen"/>
                <w:sz w:val="18"/>
                <w:szCs w:val="18"/>
              </w:rPr>
              <w:t xml:space="preserve">սմ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լայնությամբ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 w:rsidR="009012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686785" w:rsidRPr="00686785">
              <w:rPr>
                <w:rFonts w:ascii="Sylfaen" w:hAnsi="Sylfaen" w:cs="Sylfaen"/>
                <w:sz w:val="18"/>
                <w:szCs w:val="18"/>
              </w:rPr>
              <w:t>200</w:t>
            </w:r>
            <w:r w:rsidR="0090120A">
              <w:rPr>
                <w:rFonts w:ascii="Sylfaen" w:hAnsi="Sylfaen" w:cs="Sylfaen"/>
                <w:sz w:val="18"/>
                <w:szCs w:val="18"/>
              </w:rPr>
              <w:t xml:space="preserve"> սմ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երկարությամբ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GHEA Mariam" w:hAnsi="GHEA Mariam"/>
                <w:sz w:val="18"/>
                <w:szCs w:val="18"/>
              </w:rPr>
              <w:t xml:space="preserve"> 600 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 w:rsidR="0090120A"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որակյալ</w:t>
            </w:r>
            <w:r w:rsidR="0090120A"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միագույն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երեսացուով</w:t>
            </w:r>
          </w:p>
        </w:tc>
      </w:tr>
      <w:tr w:rsidR="003172C8" w:rsidRPr="003172C8" w:rsidTr="00B33EB7">
        <w:trPr>
          <w:trHeight w:val="547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3172C8" w:rsidRDefault="003172C8" w:rsidP="00EE2809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Մատակարարման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վայրը՝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ք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Երևան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Փիրումյանների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 9</w:t>
            </w:r>
          </w:p>
        </w:tc>
      </w:tr>
    </w:tbl>
    <w:p w:rsidR="00B33EB7" w:rsidRPr="003172C8" w:rsidRDefault="00B33EB7" w:rsidP="007A0CC5">
      <w:pPr>
        <w:pStyle w:val="BodyTextIndent3"/>
        <w:ind w:firstLine="0"/>
        <w:rPr>
          <w:rFonts w:ascii="GHEA Grapalat" w:hAnsi="GHEA Grapalat"/>
          <w:sz w:val="18"/>
          <w:szCs w:val="18"/>
          <w:lang w:val="ru-RU"/>
        </w:rPr>
      </w:pPr>
    </w:p>
    <w:p w:rsidR="007A0CC5" w:rsidRPr="007A0CC5" w:rsidRDefault="007A0CC5" w:rsidP="007A0CC5">
      <w:pPr>
        <w:pStyle w:val="BodyTextIndent3"/>
        <w:ind w:firstLine="0"/>
        <w:rPr>
          <w:rFonts w:ascii="GHEA Grapalat" w:hAnsi="GHEA Grapalat"/>
          <w:b w:val="0"/>
          <w:color w:val="000000"/>
          <w:sz w:val="18"/>
          <w:szCs w:val="18"/>
          <w:lang w:val="hy-AM"/>
        </w:rPr>
      </w:pPr>
      <w:r w:rsidRPr="007A0CC5">
        <w:rPr>
          <w:rFonts w:ascii="GHEA Grapalat" w:hAnsi="GHEA Grapalat"/>
          <w:sz w:val="18"/>
          <w:szCs w:val="18"/>
          <w:lang w:val="af-ZA"/>
        </w:rPr>
        <w:t>*Բ</w:t>
      </w:r>
      <w:r w:rsidRPr="007A0CC5">
        <w:rPr>
          <w:rFonts w:ascii="GHEA Grapalat" w:hAnsi="GHEA Grapalat" w:cs="Sylfaen"/>
          <w:sz w:val="18"/>
          <w:szCs w:val="18"/>
          <w:lang w:val="af-ZA"/>
        </w:rPr>
        <w:t>ոլոր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ապրանքները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պետք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է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լինեն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 xml:space="preserve">չօգտագործված: </w:t>
      </w:r>
      <w:r w:rsidRPr="007A0CC5">
        <w:rPr>
          <w:rFonts w:ascii="GHEA Grapalat" w:hAnsi="GHEA Grapalat"/>
          <w:sz w:val="18"/>
          <w:szCs w:val="18"/>
          <w:lang w:val="hy-AM"/>
        </w:rPr>
        <w:t>Ապրանքի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տեղափոխումն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ու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բեռնաթափումն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իրականացնում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է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Վաճառողը:</w:t>
      </w:r>
    </w:p>
    <w:p w:rsidR="007A0CC5" w:rsidRPr="00B33EB7" w:rsidRDefault="007A0CC5" w:rsidP="00925747">
      <w:pPr>
        <w:tabs>
          <w:tab w:val="left" w:pos="7950"/>
        </w:tabs>
        <w:rPr>
          <w:rFonts w:ascii="Sylfaen" w:hAnsi="Sylfaen"/>
          <w:sz w:val="18"/>
          <w:szCs w:val="18"/>
          <w:lang w:val="af-ZA"/>
        </w:rPr>
      </w:pPr>
    </w:p>
    <w:tbl>
      <w:tblPr>
        <w:tblW w:w="9974" w:type="dxa"/>
        <w:tblInd w:w="409" w:type="dxa"/>
        <w:tblLayout w:type="fixed"/>
        <w:tblLook w:val="0000"/>
      </w:tblPr>
      <w:tblGrid>
        <w:gridCol w:w="5058"/>
        <w:gridCol w:w="387"/>
        <w:gridCol w:w="4529"/>
      </w:tblGrid>
      <w:tr w:rsidR="000C1C31" w:rsidRPr="00925747" w:rsidTr="00B33EB7">
        <w:trPr>
          <w:trHeight w:val="20"/>
        </w:trPr>
        <w:tc>
          <w:tcPr>
            <w:tcW w:w="5058" w:type="dxa"/>
          </w:tcPr>
          <w:p w:rsidR="000C1C31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1C31" w:rsidRPr="00372EE8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&lt;&lt;Արդարադատության ակադեմիա&gt;&gt; ՊՈԱԿ</w:t>
            </w:r>
          </w:p>
          <w:p w:rsidR="000C1C31" w:rsidRPr="00372EE8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372EE8">
              <w:rPr>
                <w:rFonts w:ascii="GHEA Grapalat" w:hAnsi="GHEA Grapalat" w:cs="Sylfaen"/>
                <w:b/>
                <w:bCs/>
                <w:lang w:val="hy-AM"/>
              </w:rPr>
              <w:t>Ք.Երևան, Փիրումյանների 9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1C31" w:rsidRDefault="000C1C31" w:rsidP="000C1C3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0C1C31" w:rsidRPr="009342AE" w:rsidRDefault="000C1C31" w:rsidP="00B33EB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7" w:type="dxa"/>
          </w:tcPr>
          <w:p w:rsidR="000C1C31" w:rsidRPr="005C4FA3" w:rsidRDefault="000C1C31" w:rsidP="000C1C3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29" w:type="dxa"/>
          </w:tcPr>
          <w:p w:rsidR="000C1C31" w:rsidRPr="005C4FA3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1C31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0C1C31" w:rsidRPr="00925747" w:rsidRDefault="000C1C31" w:rsidP="000C1C31">
            <w:pPr>
              <w:tabs>
                <w:tab w:val="left" w:pos="309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ab/>
            </w:r>
          </w:p>
        </w:tc>
      </w:tr>
    </w:tbl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tbl>
      <w:tblPr>
        <w:tblpPr w:leftFromText="180" w:rightFromText="180" w:horzAnchor="margin" w:tblpXSpec="center" w:tblpY="-390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323"/>
        <w:gridCol w:w="2315"/>
        <w:gridCol w:w="410"/>
        <w:gridCol w:w="557"/>
        <w:gridCol w:w="473"/>
        <w:gridCol w:w="897"/>
        <w:gridCol w:w="93"/>
        <w:gridCol w:w="758"/>
        <w:gridCol w:w="171"/>
        <w:gridCol w:w="132"/>
        <w:gridCol w:w="689"/>
        <w:gridCol w:w="240"/>
        <w:gridCol w:w="1061"/>
        <w:gridCol w:w="236"/>
        <w:gridCol w:w="2149"/>
      </w:tblGrid>
      <w:tr w:rsidR="00286B1E" w:rsidRPr="00CE6B58" w:rsidTr="00DF3383">
        <w:trPr>
          <w:trHeight w:val="96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3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4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56"/>
            </w:tblGrid>
            <w:tr w:rsidR="00286B1E" w:rsidRPr="00CE6B58" w:rsidTr="00554504">
              <w:trPr>
                <w:trHeight w:val="268"/>
                <w:tblCellSpacing w:w="0" w:type="dxa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B1E" w:rsidRPr="00286B1E" w:rsidRDefault="00286B1E" w:rsidP="003172C8">
                  <w:pPr>
                    <w:framePr w:hSpace="180" w:wrap="around" w:hAnchor="margin" w:xAlign="center" w:y="-39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</w:tbl>
          <w:p w:rsidR="00286B1E" w:rsidRDefault="00286B1E" w:rsidP="006936C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Հավելված 2</w:t>
            </w:r>
          </w:p>
          <w:p w:rsidR="00286B1E" w:rsidRDefault="00286B1E" w:rsidP="006936C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&lt;&lt;     &gt;&gt; </w:t>
            </w:r>
            <w:r w:rsidR="00396C8D" w:rsidRPr="007749C2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                            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2014թ. Կնքված</w:t>
            </w:r>
          </w:p>
          <w:p w:rsidR="00286B1E" w:rsidRPr="000C1C31" w:rsidRDefault="00286B1E" w:rsidP="006936C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 w:rsidRPr="000C1C31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N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ԱԱ-ՇՀԱՊՁԲ11/1</w:t>
            </w:r>
            <w:r w:rsidR="00054452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0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պայմանագրի</w:t>
            </w:r>
          </w:p>
          <w:p w:rsidR="00286B1E" w:rsidRPr="00286B1E" w:rsidRDefault="00286B1E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</w:tr>
      <w:tr w:rsidR="00286B1E" w:rsidRPr="00CE6B58" w:rsidTr="00DF3383">
        <w:trPr>
          <w:trHeight w:val="268"/>
        </w:trPr>
        <w:tc>
          <w:tcPr>
            <w:tcW w:w="107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B1E" w:rsidRPr="00825B52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825B52">
              <w:rPr>
                <w:rFonts w:ascii="Arial AM" w:eastAsia="Times New Roman" w:hAnsi="Arial AM" w:cs="Times New Roman"/>
                <w:b/>
                <w:bCs/>
                <w:sz w:val="24"/>
                <w:szCs w:val="24"/>
                <w:lang w:val="en-US" w:eastAsia="en-US"/>
              </w:rPr>
              <w:t>¶ÝÙ³Ý  Å³Ù³Ý³Ï³óáõÛó</w:t>
            </w:r>
          </w:p>
        </w:tc>
      </w:tr>
      <w:tr w:rsidR="00286B1E" w:rsidRPr="00286B1E" w:rsidTr="00DF3383">
        <w:trPr>
          <w:trHeight w:val="268"/>
        </w:trPr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825B52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ՀՀ</w:t>
            </w: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 xml:space="preserve">  ¹ñ³Ù</w:t>
            </w:r>
          </w:p>
        </w:tc>
      </w:tr>
      <w:tr w:rsidR="00825B52" w:rsidRPr="00286B1E" w:rsidTr="00DF3383">
        <w:trPr>
          <w:trHeight w:val="608"/>
        </w:trPr>
        <w:tc>
          <w:tcPr>
            <w:tcW w:w="5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5B52" w:rsidRPr="00286B1E" w:rsidRDefault="00825B52" w:rsidP="00825B52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N/N ã/Ñ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5B52" w:rsidRPr="00286B1E" w:rsidRDefault="00825B52" w:rsidP="00825B52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¶ÜØ²Ü  ºÜÂ²Î²  ²äð²ÜøÜºðÆ   ²Üì²ÜàôØÜºðÀ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5B52" w:rsidRPr="00286B1E" w:rsidRDefault="00825B52" w:rsidP="00825B52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â³÷Ç ÙÇ³íáñÁ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5B52" w:rsidRPr="00825B52" w:rsidRDefault="00825B52" w:rsidP="00825B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Քանակը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25B52" w:rsidRPr="00FF560B" w:rsidRDefault="00825B52" w:rsidP="00825B5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Միավորի գինը /ՀՀ դրամ/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5B52" w:rsidRPr="00FF560B" w:rsidRDefault="00825B52" w:rsidP="00825B52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Ընդամենը գումար /ՀՀ դրամ/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B52" w:rsidRPr="00286B1E" w:rsidRDefault="007749C2" w:rsidP="00825B52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Նախատեսվում է ձեռք բերել</w:t>
            </w:r>
          </w:p>
        </w:tc>
      </w:tr>
      <w:tr w:rsidR="00825B52" w:rsidRPr="00286B1E" w:rsidTr="00DF3383">
        <w:trPr>
          <w:trHeight w:val="268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67" w:type="dxa"/>
            <w:gridSpan w:val="2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3686" w:type="dxa"/>
            <w:gridSpan w:val="4"/>
            <w:shd w:val="clear" w:color="auto" w:fill="auto"/>
            <w:noWrap/>
            <w:vAlign w:val="center"/>
            <w:hideMark/>
          </w:tcPr>
          <w:p w:rsidR="00825B52" w:rsidRPr="00286B1E" w:rsidRDefault="00825B52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7</w:t>
            </w:r>
          </w:p>
        </w:tc>
      </w:tr>
      <w:tr w:rsidR="00380AA0" w:rsidRPr="00CE6B58" w:rsidTr="00DF3383">
        <w:trPr>
          <w:trHeight w:val="970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825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EC6D0E" w:rsidRDefault="00380AA0" w:rsidP="00825B52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սավաններ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 w:rsidRPr="00EC6D0E">
              <w:rPr>
                <w:rFonts w:ascii="Arial LatArm" w:hAnsi="Arial LatArm"/>
                <w:sz w:val="16"/>
                <w:szCs w:val="16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825B5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825B5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825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825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380AA0" w:rsidRPr="00380AA0" w:rsidRDefault="00380AA0" w:rsidP="00DF338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Պայմանագիրն ուժի մեջ մտնելու օրվանից հաշված </w:t>
            </w:r>
            <w:r w:rsidR="00DF3383"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աշխատանքային </w:t>
            </w:r>
            <w:r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>30</w:t>
            </w:r>
            <w:r w:rsidR="00DF3383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օ</w:t>
            </w:r>
            <w:r w:rsidR="00DF3383"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>ր</w:t>
            </w:r>
            <w:r w:rsidR="00DF3383">
              <w:rPr>
                <w:rFonts w:ascii="GHEA Grapalat" w:hAnsi="GHEA Grapalat" w:cs="GHEA Grapalat"/>
                <w:sz w:val="24"/>
                <w:szCs w:val="24"/>
                <w:lang w:val="pt-BR"/>
              </w:rPr>
              <w:t>յ</w:t>
            </w:r>
            <w:r w:rsidR="00DF3383"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ա </w:t>
            </w:r>
            <w:r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>ժամկետը լրանալուց անմիջապես հետո</w:t>
            </w:r>
            <w:r w:rsidRPr="00380AA0">
              <w:rPr>
                <w:rFonts w:ascii="GHEA Grapalat" w:hAnsi="GHEA Grapalat" w:cs="GHEA Grapalat"/>
                <w:sz w:val="24"/>
                <w:szCs w:val="24"/>
                <w:lang w:val="en-US"/>
              </w:rPr>
              <w:t>,</w:t>
            </w:r>
            <w:r w:rsidRPr="00380AA0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>բացառությամբ այն դեպքերի, երբ վաճառողը համաձայ</w:t>
            </w:r>
            <w:r w:rsidRPr="00380AA0">
              <w:rPr>
                <w:rFonts w:ascii="GHEA Grapalat" w:hAnsi="GHEA Grapalat" w:cs="GHEA Grapalat"/>
                <w:sz w:val="24"/>
                <w:szCs w:val="24"/>
              </w:rPr>
              <w:t>նի</w:t>
            </w:r>
            <w:r w:rsidRPr="00380AA0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պայմանագիրը կատարել ավելի կարճ ժամկետում</w:t>
            </w:r>
            <w:r w:rsidRPr="00380AA0">
              <w:rPr>
                <w:rFonts w:ascii="GHEA Grapalat" w:hAnsi="GHEA Grapalat" w:cs="GHEA Grapalat"/>
                <w:sz w:val="24"/>
                <w:szCs w:val="24"/>
                <w:lang w:val="en-US"/>
              </w:rPr>
              <w:t>:</w:t>
            </w:r>
          </w:p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830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EC6D0E" w:rsidRDefault="00380AA0" w:rsidP="007749C2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վերմակասավան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>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վերմակի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քաշվող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կտոր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945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EC6D0E" w:rsidRDefault="00380AA0" w:rsidP="007749C2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բարձերես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380AA0" w:rsidRPr="00EC6D0E" w:rsidRDefault="00380AA0" w:rsidP="007749C2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սինթետիկ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լցոնած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սինտիպոնով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213D1B" w:rsidRDefault="00380AA0" w:rsidP="007749C2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վերմակ</w:t>
            </w:r>
            <w:r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213D1B" w:rsidRDefault="00380AA0" w:rsidP="007749C2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վերմակ</w:t>
            </w:r>
            <w:r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EC6D0E" w:rsidRDefault="00380AA0" w:rsidP="007749C2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մահճակալի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B00391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  <w:tr w:rsidR="00380AA0" w:rsidRPr="007749C2" w:rsidTr="00DF3383">
        <w:trPr>
          <w:trHeight w:val="1013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380AA0" w:rsidRPr="00554504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380AA0" w:rsidRPr="00EC6D0E" w:rsidRDefault="00380AA0" w:rsidP="007749C2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ներքնակներ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center"/>
            <w:hideMark/>
          </w:tcPr>
          <w:p w:rsidR="00380AA0" w:rsidRDefault="00380AA0" w:rsidP="007749C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  <w:hideMark/>
          </w:tcPr>
          <w:p w:rsidR="00380AA0" w:rsidRPr="00286B1E" w:rsidRDefault="00380AA0" w:rsidP="007749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3686" w:type="dxa"/>
            <w:gridSpan w:val="4"/>
            <w:vMerge/>
            <w:shd w:val="clear" w:color="auto" w:fill="auto"/>
            <w:noWrap/>
            <w:vAlign w:val="center"/>
            <w:hideMark/>
          </w:tcPr>
          <w:p w:rsidR="00380AA0" w:rsidRPr="00D73A37" w:rsidRDefault="00380AA0" w:rsidP="007749C2">
            <w:pPr>
              <w:spacing w:line="240" w:lineRule="auto"/>
              <w:rPr>
                <w:rFonts w:ascii="GHEA Grapalat" w:eastAsia="Times New Roman" w:hAnsi="GHEA Grapalat" w:cs="Times New Roman"/>
                <w:bCs/>
                <w:i/>
                <w:iCs/>
                <w:sz w:val="14"/>
                <w:szCs w:val="14"/>
                <w:lang w:val="pt-BR" w:eastAsia="en-US"/>
              </w:rPr>
            </w:pPr>
          </w:p>
        </w:tc>
      </w:tr>
    </w:tbl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"/>
        <w:gridCol w:w="354"/>
        <w:gridCol w:w="2536"/>
        <w:gridCol w:w="1060"/>
        <w:gridCol w:w="1055"/>
        <w:gridCol w:w="21"/>
        <w:gridCol w:w="343"/>
        <w:gridCol w:w="19"/>
        <w:gridCol w:w="698"/>
        <w:gridCol w:w="701"/>
        <w:gridCol w:w="1147"/>
        <w:gridCol w:w="1546"/>
        <w:gridCol w:w="389"/>
      </w:tblGrid>
      <w:tr w:rsidR="00286B1E" w:rsidRPr="00925747" w:rsidTr="00907B98">
        <w:trPr>
          <w:gridBefore w:val="1"/>
          <w:wBefore w:w="301" w:type="dxa"/>
          <w:trHeight w:val="1156"/>
        </w:trPr>
        <w:tc>
          <w:tcPr>
            <w:tcW w:w="5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6B1E" w:rsidRPr="003172C8" w:rsidRDefault="00286B1E" w:rsidP="00286B1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907B98" w:rsidRPr="003172C8" w:rsidRDefault="00286B1E" w:rsidP="006936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&lt;&lt;Արդարադատության ակադեմիա&gt;&gt; ՊՈԱԿ</w:t>
            </w:r>
          </w:p>
          <w:p w:rsidR="006936CA" w:rsidRPr="003172C8" w:rsidRDefault="00286B1E" w:rsidP="006936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Ք.Երևան, Փիրումյանների 9</w:t>
            </w:r>
          </w:p>
          <w:p w:rsidR="00286B1E" w:rsidRPr="003172C8" w:rsidRDefault="00286B1E" w:rsidP="006936C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-------------------------------</w:t>
            </w:r>
          </w:p>
          <w:p w:rsidR="006936CA" w:rsidRPr="003172C8" w:rsidRDefault="00286B1E" w:rsidP="006936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ստորագրություն</w:t>
            </w: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</w:t>
            </w:r>
            <w:r w:rsidR="006936CA" w:rsidRPr="003172C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6B1E" w:rsidRPr="003172C8" w:rsidRDefault="00286B1E" w:rsidP="00286B1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6B1E" w:rsidRPr="003172C8" w:rsidRDefault="00907B98" w:rsidP="00286B1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Վ</w:t>
            </w:r>
            <w:r w:rsidR="00286B1E"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ԱՃԱՌՈՂ</w:t>
            </w: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---------------------------------</w:t>
            </w:r>
          </w:p>
          <w:p w:rsidR="006936CA" w:rsidRPr="003172C8" w:rsidRDefault="00286B1E" w:rsidP="006936C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</w:rPr>
              <w:t>/</w:t>
            </w:r>
            <w:r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ստորագրություն</w:t>
            </w:r>
            <w:r w:rsidRPr="003172C8">
              <w:rPr>
                <w:rFonts w:ascii="GHEA Grapalat" w:hAnsi="GHEA Grapalat"/>
                <w:sz w:val="20"/>
                <w:szCs w:val="20"/>
              </w:rPr>
              <w:t>/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</w:t>
            </w:r>
            <w:r w:rsidR="006936CA" w:rsidRPr="003172C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</w:p>
          <w:p w:rsidR="00286B1E" w:rsidRPr="003172C8" w:rsidRDefault="00286B1E" w:rsidP="00286B1E">
            <w:pPr>
              <w:tabs>
                <w:tab w:val="left" w:pos="3090"/>
              </w:tabs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936CA" w:rsidRPr="00907B98" w:rsidTr="00907B98">
        <w:tblPrEx>
          <w:tblLook w:val="04A0"/>
        </w:tblPrEx>
        <w:trPr>
          <w:gridAfter w:val="1"/>
          <w:wAfter w:w="389" w:type="dxa"/>
          <w:trHeight w:val="510"/>
        </w:trPr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907B98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CA" w:rsidRPr="00907B98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20"/>
            </w:tblGrid>
            <w:tr w:rsidR="006936CA" w:rsidRPr="00186EFF" w:rsidTr="006936CA">
              <w:trPr>
                <w:trHeight w:val="510"/>
                <w:tblCellSpacing w:w="0" w:type="dxa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936CA" w:rsidRPr="00907B98" w:rsidRDefault="006936CA" w:rsidP="006936CA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6936CA" w:rsidRPr="00907B98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CA" w:rsidRPr="00907B98" w:rsidRDefault="006936CA" w:rsidP="006936CA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lang w:eastAsia="en-US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907B98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907B98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393770" w:rsidRDefault="00393770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CE6B58" w:rsidRDefault="00CE6B5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CE6B58" w:rsidRDefault="00CE6B5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CE6B58" w:rsidRDefault="00CE6B5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CE6B58" w:rsidRDefault="00CE6B5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CE6B58" w:rsidRDefault="00CE6B5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CE6B58" w:rsidRPr="00CE6B58" w:rsidRDefault="00CE6B5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</w:pPr>
          </w:p>
          <w:p w:rsidR="006936CA" w:rsidRPr="007947CD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lastRenderedPageBreak/>
              <w:t>Հավելված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3 </w:t>
            </w:r>
          </w:p>
          <w:p w:rsidR="006936CA" w:rsidRPr="007947CD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         &lt;&lt;          &gt;&gt; 2014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թ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. 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Կնքված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</w:t>
            </w:r>
          </w:p>
          <w:p w:rsidR="006936CA" w:rsidRPr="007947CD" w:rsidRDefault="006936CA" w:rsidP="0005445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  <w:t>N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  <w:t>ԱԱՀԱՊՁԲ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-11/</w:t>
            </w:r>
            <w:r w:rsidR="00054452" w:rsidRPr="003172C8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10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  <w:t>պայմանագրի</w:t>
            </w:r>
          </w:p>
        </w:tc>
      </w:tr>
      <w:tr w:rsidR="006936CA" w:rsidRPr="00907B98" w:rsidTr="00907B98">
        <w:tblPrEx>
          <w:tblLook w:val="04A0"/>
        </w:tblPrEx>
        <w:trPr>
          <w:gridAfter w:val="1"/>
          <w:wAfter w:w="389" w:type="dxa"/>
          <w:trHeight w:val="255"/>
        </w:trPr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30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4"/>
                <w:szCs w:val="24"/>
                <w:lang w:eastAsia="en-US"/>
              </w:rPr>
              <w:t>ՎՃԱՐՄԱՆ</w:t>
            </w:r>
            <w:r w:rsidRPr="00186EFF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bCs/>
                <w:sz w:val="24"/>
                <w:szCs w:val="24"/>
                <w:lang w:eastAsia="en-US"/>
              </w:rPr>
              <w:t>ԺԱՄԱՆԱԿԱՑՈՒՅՑ</w:t>
            </w: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300"/>
        </w:trPr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Հազար դրամ</w:t>
            </w: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270"/>
        </w:trPr>
        <w:tc>
          <w:tcPr>
            <w:tcW w:w="65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 xml:space="preserve">N/N 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  <w:t>ԳՆՄԱՆ ԵՆԹԱԿԱ ԱՊՐԱՆՔՆԵՐԻ ԱՆՎԱՆՈՒՄԸ</w:t>
            </w:r>
          </w:p>
        </w:tc>
        <w:tc>
          <w:tcPr>
            <w:tcW w:w="5044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0761A5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Նախատեսվում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է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ֆիանսավորել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ՀՀ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2014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թ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.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Արդարադատության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ակադեմիայի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միջոցների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հաշվին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,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ընդ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որում՝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  <w:t>Ընդամենը տարեկան</w:t>
            </w: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735"/>
        </w:trPr>
        <w:tc>
          <w:tcPr>
            <w:tcW w:w="655" w:type="dxa"/>
            <w:gridSpan w:val="2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53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044" w:type="dxa"/>
            <w:gridSpan w:val="8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54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1230"/>
        </w:trPr>
        <w:tc>
          <w:tcPr>
            <w:tcW w:w="655" w:type="dxa"/>
            <w:gridSpan w:val="2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53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II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III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VI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54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240"/>
        </w:trPr>
        <w:tc>
          <w:tcPr>
            <w:tcW w:w="655" w:type="dxa"/>
            <w:gridSpan w:val="2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536" w:type="dxa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060" w:type="dxa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419" w:type="dxa"/>
            <w:gridSpan w:val="3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18" w:type="dxa"/>
            <w:gridSpan w:val="3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147" w:type="dxa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546" w:type="dxa"/>
            <w:shd w:val="clear" w:color="000000" w:fill="969696"/>
            <w:vAlign w:val="center"/>
            <w:hideMark/>
          </w:tcPr>
          <w:p w:rsidR="006936CA" w:rsidRPr="006936CA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eastAsia="en-US"/>
              </w:rPr>
              <w:t>7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294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սավաններ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 w:rsidRPr="00EC6D0E">
              <w:rPr>
                <w:rFonts w:ascii="Arial LatArm" w:hAnsi="Arial LatArm"/>
                <w:sz w:val="16"/>
                <w:szCs w:val="16"/>
              </w:rPr>
              <w:t>/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500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վերմակասավան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>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վերմակի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քաշվող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կտոր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>/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536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բարձերես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907B98">
        <w:tblPrEx>
          <w:tblLook w:val="04A0"/>
        </w:tblPrEx>
        <w:trPr>
          <w:gridAfter w:val="1"/>
          <w:wAfter w:w="389" w:type="dxa"/>
          <w:trHeight w:val="274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սինթետիկ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լցոնած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սինտիպոնով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441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364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399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մահճակալի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70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ներքնակներ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</w:tbl>
    <w:p w:rsidR="006936CA" w:rsidRPr="00186EFF" w:rsidRDefault="006936CA" w:rsidP="006936CA">
      <w:pPr>
        <w:rPr>
          <w:rFonts w:ascii="Arial LatArm" w:hAnsi="Arial LatArm"/>
          <w:i/>
          <w:lang w:val="pt-BR"/>
        </w:rPr>
      </w:pPr>
      <w:r w:rsidRPr="00186EFF">
        <w:rPr>
          <w:rFonts w:ascii="Arial LatArm" w:hAnsi="Arial LatArm"/>
          <w:i/>
          <w:lang w:val="pt-BR"/>
        </w:rPr>
        <w:t xml:space="preserve">                      * ì×³ñÙ³Ý »ÝÃ³Ï³ ·áõÙ³ñÝ»ñÁ Ý»ñÏ³Û³óí³Í »Ý ³×áÕ³Ï³Ý Ï³ñ·áí</w:t>
      </w:r>
    </w:p>
    <w:p w:rsidR="006936CA" w:rsidRPr="00186EFF" w:rsidRDefault="006936CA" w:rsidP="006936CA">
      <w:pPr>
        <w:tabs>
          <w:tab w:val="left" w:pos="7950"/>
        </w:tabs>
        <w:rPr>
          <w:rFonts w:ascii="GHEA Grapalat" w:hAnsi="GHEA Grapalat"/>
          <w:sz w:val="18"/>
          <w:szCs w:val="18"/>
          <w:lang w:val="pt-BR"/>
        </w:rPr>
      </w:pPr>
    </w:p>
    <w:tbl>
      <w:tblPr>
        <w:tblW w:w="10168" w:type="dxa"/>
        <w:tblInd w:w="108" w:type="dxa"/>
        <w:tblLook w:val="04A0"/>
      </w:tblPr>
      <w:tblGrid>
        <w:gridCol w:w="5812"/>
        <w:gridCol w:w="4356"/>
      </w:tblGrid>
      <w:tr w:rsidR="006936CA" w:rsidRPr="00186EFF" w:rsidTr="006936CA">
        <w:trPr>
          <w:trHeight w:val="2960"/>
        </w:trPr>
        <w:tc>
          <w:tcPr>
            <w:tcW w:w="5812" w:type="dxa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lang w:val="pt-BR" w:eastAsia="en-US"/>
              </w:rPr>
            </w:pPr>
            <w:r w:rsidRPr="00186EFF">
              <w:rPr>
                <w:rFonts w:ascii="Arial LatArm" w:eastAsia="Times New Roman" w:hAnsi="Arial LatArm" w:cs="Times New Roman"/>
                <w:bCs/>
                <w:lang w:val="pt-BR" w:eastAsia="en-US"/>
              </w:rPr>
              <w:t>¶ Ü à ð ¸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lang w:val="pt-BR" w:eastAsia="en-US"/>
              </w:rPr>
            </w:pPr>
            <w:r w:rsidRPr="00186EFF">
              <w:rPr>
                <w:rFonts w:ascii="Arial LatArm" w:eastAsia="Times New Roman" w:hAnsi="Arial LatArm" w:cs="Times New Roman"/>
                <w:bCs/>
                <w:lang w:val="pt-BR" w:eastAsia="en-US"/>
              </w:rPr>
              <w:t>&lt;</w:t>
            </w:r>
            <w:r w:rsidRPr="00186EFF">
              <w:rPr>
                <w:rFonts w:ascii="GHEA Grapalat" w:eastAsia="Times New Roman" w:hAnsi="GHEA Grapalat" w:cs="Sylfaen"/>
                <w:bCs/>
                <w:lang w:val="en-US" w:eastAsia="en-US"/>
              </w:rPr>
              <w:t>Արդարադատության</w:t>
            </w:r>
            <w:r w:rsidRPr="00186EFF">
              <w:rPr>
                <w:rFonts w:ascii="Arial LatArm" w:eastAsia="Times New Roman" w:hAnsi="Arial LatArm" w:cs="Times Armenian"/>
                <w:bCs/>
                <w:lang w:val="pt-BR"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Sylfaen"/>
                <w:bCs/>
                <w:lang w:val="en-US" w:eastAsia="en-US"/>
              </w:rPr>
              <w:t>ակադեմիա</w:t>
            </w:r>
            <w:r w:rsidRPr="00186EFF">
              <w:rPr>
                <w:rFonts w:ascii="Arial LatArm" w:eastAsia="Times New Roman" w:hAnsi="Arial LatArm" w:cs="Times New Roman"/>
                <w:bCs/>
                <w:lang w:val="pt-BR" w:eastAsia="en-US"/>
              </w:rPr>
              <w:t xml:space="preserve">&gt; </w:t>
            </w:r>
            <w:r w:rsidRPr="00186EFF">
              <w:rPr>
                <w:rFonts w:ascii="GHEA Grapalat" w:eastAsia="Times New Roman" w:hAnsi="GHEA Grapalat" w:cs="Sylfaen"/>
                <w:bCs/>
                <w:lang w:val="en-US" w:eastAsia="en-US"/>
              </w:rPr>
              <w:t>ՊՈԱԿ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lang w:val="pt-BR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pt-BR" w:eastAsia="en-US"/>
              </w:rPr>
              <w:t xml:space="preserve">ù. ºñ¨³Ý, </w:t>
            </w:r>
            <w:r w:rsidRPr="00186EFF">
              <w:rPr>
                <w:rFonts w:ascii="GHEA Grapalat" w:eastAsia="Times New Roman" w:hAnsi="GHEA Grapalat" w:cs="Sylfaen"/>
                <w:lang w:val="en-US" w:eastAsia="en-US"/>
              </w:rPr>
              <w:t>Փիրումյանների</w:t>
            </w:r>
            <w:r w:rsidRPr="00186EFF">
              <w:rPr>
                <w:rFonts w:ascii="Arial LatArm" w:eastAsia="Times New Roman" w:hAnsi="Arial LatArm" w:cs="Times Armenian"/>
                <w:lang w:val="pt-BR" w:eastAsia="en-US"/>
              </w:rPr>
              <w:t xml:space="preserve"> 9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lang w:val="pt-BR" w:eastAsia="en-US"/>
              </w:rPr>
            </w:pPr>
            <w:r w:rsidRPr="00186EFF">
              <w:rPr>
                <w:rFonts w:ascii="GHEA Grapalat" w:eastAsia="Times New Roman" w:hAnsi="GHEA Grapalat" w:cs="Calibri"/>
                <w:lang w:eastAsia="en-US"/>
              </w:rPr>
              <w:t>ՀՎՀՀ</w:t>
            </w:r>
            <w:r w:rsidRPr="00186EFF">
              <w:rPr>
                <w:rFonts w:ascii="Arial LatArm" w:eastAsia="Times New Roman" w:hAnsi="Arial LatArm" w:cs="Calibri"/>
                <w:lang w:val="pt-BR" w:eastAsia="en-US"/>
              </w:rPr>
              <w:t xml:space="preserve"> 00129631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>---------------------------------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>¥ëïáñ³·ñáõÃÛáõÝ¤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>Î©î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40"/>
            </w:tblGrid>
            <w:tr w:rsidR="006936CA" w:rsidRPr="00186EFF" w:rsidTr="006936CA">
              <w:trPr>
                <w:trHeight w:val="345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936CA" w:rsidRPr="00186EFF" w:rsidRDefault="006936CA" w:rsidP="006936CA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sz w:val="24"/>
                      <w:szCs w:val="24"/>
                      <w:lang w:val="en-US" w:eastAsia="en-US"/>
                    </w:rPr>
                  </w:pPr>
                </w:p>
              </w:tc>
            </w:tr>
          </w:tbl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356" w:type="dxa"/>
            <w:shd w:val="clear" w:color="auto" w:fill="auto"/>
            <w:vAlign w:val="center"/>
          </w:tcPr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lang w:eastAsia="en-US"/>
              </w:rPr>
            </w:pPr>
            <w:r w:rsidRPr="00186EFF">
              <w:rPr>
                <w:rFonts w:ascii="Arial LatArm" w:eastAsia="Times New Roman" w:hAnsi="Arial LatArm" w:cs="Times New Roman"/>
                <w:bCs/>
                <w:lang w:eastAsia="en-US"/>
              </w:rPr>
              <w:t xml:space="preserve">                        </w:t>
            </w:r>
            <w:r w:rsidRPr="00186EFF">
              <w:rPr>
                <w:rFonts w:ascii="GHEA Grapalat" w:eastAsia="Times New Roman" w:hAnsi="GHEA Grapalat" w:cs="Times New Roman"/>
                <w:bCs/>
                <w:lang w:eastAsia="en-US"/>
              </w:rPr>
              <w:t>ՎԱՃԱՌՈՂ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lang w:eastAsia="en-US"/>
              </w:rPr>
            </w:pP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 xml:space="preserve">          ---------------------------------</w:t>
            </w:r>
            <w:r w:rsidRPr="00186EFF">
              <w:rPr>
                <w:rFonts w:ascii="Arial LatArm" w:eastAsia="Times New Roman" w:hAnsi="Arial LatArm" w:cs="Calibri"/>
                <w:lang w:val="en-US" w:eastAsia="en-US"/>
              </w:rPr>
              <w:t xml:space="preserve"> 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 xml:space="preserve">                  ¥ëïáñ³·ñáõÃÛáõÝ¤</w:t>
            </w:r>
            <w:r w:rsidRPr="00186EFF">
              <w:rPr>
                <w:rFonts w:ascii="Arial LatArm" w:eastAsia="Times New Roman" w:hAnsi="Arial LatArm" w:cs="Calibri"/>
                <w:lang w:val="en-US" w:eastAsia="en-US"/>
              </w:rPr>
              <w:t xml:space="preserve"> 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 xml:space="preserve">                                   Î©î  </w:t>
            </w:r>
            <w:r w:rsidRPr="00186EFF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40"/>
            </w:tblGrid>
            <w:tr w:rsidR="006936CA" w:rsidRPr="00186EFF" w:rsidTr="006936CA">
              <w:trPr>
                <w:trHeight w:val="345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936CA" w:rsidRPr="00186EFF" w:rsidRDefault="006936CA" w:rsidP="006936CA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sz w:val="24"/>
                      <w:szCs w:val="24"/>
                      <w:lang w:val="en-US" w:eastAsia="en-US"/>
                    </w:rPr>
                  </w:pPr>
                </w:p>
              </w:tc>
            </w:tr>
          </w:tbl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</w:tc>
      </w:tr>
    </w:tbl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</w:pPr>
    </w:p>
    <w:p w:rsidR="00EC6D0E" w:rsidRDefault="00EC6D0E" w:rsidP="00925747">
      <w:pPr>
        <w:tabs>
          <w:tab w:val="left" w:pos="7950"/>
        </w:tabs>
        <w:rPr>
          <w:lang w:val="en-US"/>
        </w:rPr>
      </w:pPr>
    </w:p>
    <w:p w:rsidR="00825B52" w:rsidRPr="00825B52" w:rsidRDefault="00825B52" w:rsidP="00925747">
      <w:pPr>
        <w:tabs>
          <w:tab w:val="left" w:pos="7950"/>
        </w:tabs>
        <w:rPr>
          <w:lang w:val="en-US"/>
        </w:rPr>
      </w:pPr>
    </w:p>
    <w:p w:rsidR="006936CA" w:rsidRDefault="006936CA" w:rsidP="006936CA">
      <w:pPr>
        <w:tabs>
          <w:tab w:val="left" w:pos="720"/>
          <w:tab w:val="left" w:pos="1440"/>
          <w:tab w:val="left" w:pos="8865"/>
        </w:tabs>
        <w:jc w:val="right"/>
        <w:rPr>
          <w:rFonts w:ascii="Sylfaen" w:hAnsi="Sylfaen"/>
          <w:sz w:val="20"/>
          <w:szCs w:val="20"/>
        </w:rPr>
      </w:pPr>
      <w:r w:rsidRPr="00817EF5">
        <w:rPr>
          <w:rFonts w:ascii="Sylfaen" w:hAnsi="Sylfaen"/>
          <w:sz w:val="20"/>
          <w:szCs w:val="20"/>
          <w:lang w:val="en-US"/>
        </w:rPr>
        <w:lastRenderedPageBreak/>
        <w:t>Հավելված</w:t>
      </w:r>
      <w:r>
        <w:rPr>
          <w:rFonts w:ascii="Sylfaen" w:hAnsi="Sylfaen"/>
          <w:sz w:val="20"/>
          <w:szCs w:val="20"/>
        </w:rPr>
        <w:t>4</w:t>
      </w:r>
    </w:p>
    <w:p w:rsidR="006936CA" w:rsidRPr="002219E1" w:rsidRDefault="006936CA" w:rsidP="006936CA">
      <w:pPr>
        <w:tabs>
          <w:tab w:val="left" w:pos="720"/>
          <w:tab w:val="left" w:pos="1440"/>
          <w:tab w:val="left" w:pos="8865"/>
        </w:tabs>
        <w:jc w:val="right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&lt;   &gt; &lt;                 &gt;2014թ.կնքված         </w:t>
      </w:r>
    </w:p>
    <w:p w:rsidR="006936CA" w:rsidRDefault="006936CA" w:rsidP="006936CA">
      <w:pPr>
        <w:ind w:left="1416" w:hanging="1416"/>
        <w:jc w:val="right"/>
        <w:rPr>
          <w:rFonts w:ascii="GHEA Grapalat" w:hAnsi="GHEA Grapalat"/>
          <w:sz w:val="20"/>
        </w:rPr>
      </w:pPr>
      <w:r w:rsidRPr="00817EF5">
        <w:rPr>
          <w:rFonts w:ascii="Sylfaen" w:hAnsi="Sylfaen"/>
          <w:sz w:val="20"/>
          <w:szCs w:val="20"/>
          <w:lang w:val="en-US"/>
        </w:rPr>
        <w:t>ԱԱ</w:t>
      </w:r>
      <w:r>
        <w:rPr>
          <w:rFonts w:ascii="Sylfaen" w:hAnsi="Sylfaen"/>
          <w:sz w:val="20"/>
          <w:szCs w:val="20"/>
        </w:rPr>
        <w:t>-ՇՀԱ</w:t>
      </w:r>
      <w:r w:rsidRPr="00817EF5">
        <w:rPr>
          <w:rFonts w:ascii="Sylfaen" w:hAnsi="Sylfaen"/>
          <w:sz w:val="20"/>
          <w:szCs w:val="20"/>
          <w:lang w:val="en-US"/>
        </w:rPr>
        <w:t>ՊՁԲ-</w:t>
      </w:r>
      <w:r>
        <w:rPr>
          <w:rFonts w:ascii="Sylfaen" w:hAnsi="Sylfaen"/>
          <w:sz w:val="20"/>
          <w:szCs w:val="20"/>
        </w:rPr>
        <w:t>11/3</w:t>
      </w:r>
      <w:r w:rsidRPr="00817EF5">
        <w:rPr>
          <w:rFonts w:ascii="Sylfaen" w:hAnsi="Sylfaen"/>
          <w:sz w:val="20"/>
          <w:szCs w:val="20"/>
          <w:lang w:val="en-US"/>
        </w:rPr>
        <w:t xml:space="preserve"> պայմանագրի</w:t>
      </w:r>
    </w:p>
    <w:tbl>
      <w:tblPr>
        <w:tblW w:w="11531" w:type="dxa"/>
        <w:tblInd w:w="93" w:type="dxa"/>
        <w:tblLayout w:type="fixed"/>
        <w:tblLook w:val="04A0"/>
      </w:tblPr>
      <w:tblGrid>
        <w:gridCol w:w="1488"/>
        <w:gridCol w:w="1649"/>
        <w:gridCol w:w="1018"/>
        <w:gridCol w:w="611"/>
        <w:gridCol w:w="1189"/>
        <w:gridCol w:w="1079"/>
        <w:gridCol w:w="1095"/>
        <w:gridCol w:w="940"/>
        <w:gridCol w:w="871"/>
        <w:gridCol w:w="318"/>
        <w:gridCol w:w="167"/>
        <w:gridCol w:w="1106"/>
      </w:tblGrid>
      <w:tr w:rsidR="006936CA" w:rsidRPr="00116DAB" w:rsidTr="006936CA">
        <w:trPr>
          <w:gridAfter w:val="3"/>
          <w:wAfter w:w="1591" w:type="dxa"/>
          <w:trHeight w:val="255"/>
        </w:trPr>
        <w:tc>
          <w:tcPr>
            <w:tcW w:w="4155" w:type="dxa"/>
            <w:gridSpan w:val="3"/>
            <w:shd w:val="clear" w:color="auto" w:fill="auto"/>
            <w:noWrap/>
            <w:vAlign w:val="bottom"/>
            <w:hideMark/>
          </w:tcPr>
          <w:p w:rsidR="006936CA" w:rsidRPr="00027A78" w:rsidRDefault="006936CA" w:rsidP="006936CA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Գնորդ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027A78" w:rsidRDefault="006936CA" w:rsidP="006936CA">
            <w:pPr>
              <w:rPr>
                <w:rFonts w:ascii="Arial Armenian" w:hAnsi="Arial Armenian" w:cs="Arial"/>
              </w:rPr>
            </w:pPr>
          </w:p>
        </w:tc>
        <w:tc>
          <w:tcPr>
            <w:tcW w:w="3985" w:type="dxa"/>
            <w:gridSpan w:val="4"/>
            <w:shd w:val="clear" w:color="auto" w:fill="auto"/>
            <w:noWrap/>
            <w:vAlign w:val="bottom"/>
            <w:hideMark/>
          </w:tcPr>
          <w:p w:rsidR="006936CA" w:rsidRPr="00027A78" w:rsidRDefault="006936CA" w:rsidP="006936CA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Վաճառող</w:t>
            </w:r>
          </w:p>
        </w:tc>
      </w:tr>
      <w:tr w:rsidR="006936CA" w:rsidRPr="00116DAB" w:rsidTr="006936CA">
        <w:trPr>
          <w:gridAfter w:val="3"/>
          <w:wAfter w:w="1591" w:type="dxa"/>
          <w:trHeight w:val="467"/>
        </w:trPr>
        <w:tc>
          <w:tcPr>
            <w:tcW w:w="41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Գտնվելու վայրը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Գտնվելու վայրը</w:t>
            </w:r>
          </w:p>
        </w:tc>
      </w:tr>
      <w:tr w:rsidR="006936CA" w:rsidRPr="00116DAB" w:rsidTr="006936CA">
        <w:trPr>
          <w:gridAfter w:val="3"/>
          <w:wAfter w:w="1591" w:type="dxa"/>
          <w:trHeight w:val="233"/>
        </w:trPr>
        <w:tc>
          <w:tcPr>
            <w:tcW w:w="41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ՀՀ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ՀՀ</w:t>
            </w:r>
          </w:p>
        </w:tc>
      </w:tr>
      <w:tr w:rsidR="006936CA" w:rsidRPr="00116DAB" w:rsidTr="006936CA">
        <w:trPr>
          <w:gridAfter w:val="3"/>
          <w:wAfter w:w="1591" w:type="dxa"/>
          <w:trHeight w:val="422"/>
        </w:trPr>
        <w:tc>
          <w:tcPr>
            <w:tcW w:w="41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</w:tr>
      <w:tr w:rsidR="006936CA" w:rsidRPr="00116DAB" w:rsidTr="006936CA">
        <w:trPr>
          <w:gridAfter w:val="3"/>
          <w:wAfter w:w="1591" w:type="dxa"/>
          <w:trHeight w:val="255"/>
        </w:trPr>
        <w:tc>
          <w:tcPr>
            <w:tcW w:w="415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20"/>
                <w:szCs w:val="20"/>
              </w:rPr>
            </w:pPr>
          </w:p>
        </w:tc>
      </w:tr>
      <w:tr w:rsidR="006936CA" w:rsidRPr="00116DAB" w:rsidTr="006936CA">
        <w:trPr>
          <w:gridAfter w:val="2"/>
          <w:wAfter w:w="1273" w:type="dxa"/>
          <w:trHeight w:val="300"/>
        </w:trPr>
        <w:tc>
          <w:tcPr>
            <w:tcW w:w="10258" w:type="dxa"/>
            <w:gridSpan w:val="10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center"/>
              <w:rPr>
                <w:rFonts w:ascii="Sylfaen" w:hAnsi="Sylfaen" w:cs="Arial"/>
                <w:b/>
                <w:bCs/>
              </w:rPr>
            </w:pPr>
            <w:r>
              <w:rPr>
                <w:rFonts w:ascii="Sylfaen" w:hAnsi="Sylfaen" w:cs="Arial"/>
                <w:b/>
                <w:bCs/>
              </w:rPr>
              <w:t xml:space="preserve">ԱՐՁԱՆԱԳՐՈՒԹՅՈՒՆ </w:t>
            </w:r>
            <w:r>
              <w:rPr>
                <w:rFonts w:ascii="Sylfaen" w:hAnsi="Sylfaen" w:cs="Arial"/>
                <w:b/>
                <w:bCs/>
                <w:lang w:val="en-US"/>
              </w:rPr>
              <w:t>N</w:t>
            </w:r>
          </w:p>
        </w:tc>
      </w:tr>
      <w:tr w:rsidR="006936CA" w:rsidRPr="00116DAB" w:rsidTr="006936CA">
        <w:trPr>
          <w:gridAfter w:val="2"/>
          <w:wAfter w:w="1273" w:type="dxa"/>
          <w:trHeight w:val="300"/>
        </w:trPr>
        <w:tc>
          <w:tcPr>
            <w:tcW w:w="10258" w:type="dxa"/>
            <w:gridSpan w:val="10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center"/>
              <w:rPr>
                <w:rFonts w:ascii="Sylfaen" w:hAnsi="Sylfaen" w:cs="Arial"/>
                <w:b/>
                <w:bCs/>
              </w:rPr>
            </w:pPr>
            <w:r>
              <w:rPr>
                <w:rFonts w:ascii="Sylfaen" w:hAnsi="Sylfaen" w:cs="Arial"/>
                <w:b/>
                <w:bCs/>
              </w:rPr>
              <w:t>ՀԱՆՁՆՄԱՆ-ԸՆԴՈՒՆՄԱՆ</w:t>
            </w:r>
          </w:p>
        </w:tc>
      </w:tr>
      <w:tr w:rsidR="006936CA" w:rsidRPr="00116DAB" w:rsidTr="006936CA">
        <w:trPr>
          <w:gridAfter w:val="10"/>
          <w:wAfter w:w="8394" w:type="dxa"/>
          <w:trHeight w:val="255"/>
        </w:trPr>
        <w:tc>
          <w:tcPr>
            <w:tcW w:w="3137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&lt;&lt;    &gt;&gt; &lt;&lt;                        &gt;&gt;</w:t>
            </w:r>
            <w:r w:rsidRPr="00116DAB">
              <w:rPr>
                <w:rFonts w:cs="Arial Armenian"/>
                <w:sz w:val="20"/>
                <w:szCs w:val="20"/>
              </w:rPr>
              <w:t xml:space="preserve"> 20</w:t>
            </w:r>
            <w:r>
              <w:rPr>
                <w:rFonts w:cs="Arial Armenian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Arial Armenian"/>
                <w:sz w:val="20"/>
                <w:szCs w:val="20"/>
              </w:rPr>
              <w:t>թ</w:t>
            </w:r>
            <w:r w:rsidRPr="00116DAB">
              <w:rPr>
                <w:rFonts w:cs="Arial"/>
                <w:sz w:val="20"/>
                <w:szCs w:val="20"/>
              </w:rPr>
              <w:t>.</w:t>
            </w:r>
          </w:p>
        </w:tc>
      </w:tr>
      <w:tr w:rsidR="006936CA" w:rsidRPr="002219E1" w:rsidTr="006936CA">
        <w:trPr>
          <w:gridAfter w:val="2"/>
          <w:wAfter w:w="1273" w:type="dxa"/>
          <w:trHeight w:val="432"/>
        </w:trPr>
        <w:tc>
          <w:tcPr>
            <w:tcW w:w="10258" w:type="dxa"/>
            <w:gridSpan w:val="10"/>
            <w:shd w:val="clear" w:color="auto" w:fill="auto"/>
            <w:noWrap/>
            <w:vAlign w:val="bottom"/>
            <w:hideMark/>
          </w:tcPr>
          <w:p w:rsidR="006936CA" w:rsidRPr="002219E1" w:rsidRDefault="006936CA" w:rsidP="006936CA">
            <w:pPr>
              <w:rPr>
                <w:rFonts w:cs="Arial"/>
                <w:b/>
                <w:sz w:val="16"/>
                <w:szCs w:val="16"/>
              </w:rPr>
            </w:pPr>
            <w:r w:rsidRPr="002219E1">
              <w:rPr>
                <w:rFonts w:ascii="Sylfaen" w:hAnsi="Sylfaen" w:cs="Arial"/>
              </w:rPr>
              <w:t>Պայմանագրի անվանումը</w:t>
            </w:r>
            <w:r w:rsidRPr="002219E1">
              <w:rPr>
                <w:rFonts w:cs="Arial"/>
                <w:b/>
                <w:sz w:val="16"/>
                <w:szCs w:val="16"/>
              </w:rPr>
              <w:t xml:space="preserve">    </w:t>
            </w:r>
            <w:r w:rsidRPr="002219E1">
              <w:rPr>
                <w:rFonts w:cs="Arial"/>
                <w:b/>
                <w:bCs/>
                <w:i/>
                <w:iCs/>
              </w:rPr>
              <w:t xml:space="preserve"> ___________________________________________________________</w:t>
            </w:r>
          </w:p>
        </w:tc>
      </w:tr>
      <w:tr w:rsidR="006936CA" w:rsidRPr="00116DAB" w:rsidTr="006936CA">
        <w:trPr>
          <w:trHeight w:val="80"/>
        </w:trPr>
        <w:tc>
          <w:tcPr>
            <w:tcW w:w="10425" w:type="dxa"/>
            <w:gridSpan w:val="11"/>
            <w:shd w:val="clear" w:color="auto" w:fill="auto"/>
            <w:noWrap/>
            <w:vAlign w:val="bottom"/>
            <w:hideMark/>
          </w:tcPr>
          <w:p w:rsidR="006936CA" w:rsidRPr="002219E1" w:rsidRDefault="006936CA" w:rsidP="006936C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20"/>
                <w:szCs w:val="20"/>
              </w:rPr>
            </w:pPr>
          </w:p>
        </w:tc>
      </w:tr>
      <w:tr w:rsidR="006936CA" w:rsidRPr="00116DAB" w:rsidTr="006936CA">
        <w:trPr>
          <w:trHeight w:val="255"/>
        </w:trPr>
        <w:tc>
          <w:tcPr>
            <w:tcW w:w="10425" w:type="dxa"/>
            <w:gridSpan w:val="11"/>
            <w:shd w:val="clear" w:color="auto" w:fill="auto"/>
            <w:noWrap/>
            <w:vAlign w:val="bottom"/>
            <w:hideMark/>
          </w:tcPr>
          <w:p w:rsidR="006936CA" w:rsidRPr="00933F81" w:rsidRDefault="006936CA" w:rsidP="006936CA">
            <w:pPr>
              <w:jc w:val="both"/>
              <w:rPr>
                <w:rFonts w:ascii="Sylfaen" w:hAnsi="Sylfaen" w:cs="Arial"/>
              </w:rPr>
            </w:pPr>
            <w:r w:rsidRPr="00933F81">
              <w:rPr>
                <w:rFonts w:ascii="Sylfaen" w:hAnsi="Sylfaen" w:cs="Arial"/>
              </w:rPr>
              <w:t>Պայմանագրի կնքման ամսաթիվը   &lt;&lt;    &gt;&gt; &lt;&lt;                   &gt;&gt; 20      թ.</w:t>
            </w:r>
          </w:p>
          <w:p w:rsidR="006936CA" w:rsidRDefault="006936CA" w:rsidP="006936CA">
            <w:pPr>
              <w:jc w:val="both"/>
              <w:rPr>
                <w:rFonts w:cs="Arial"/>
              </w:rPr>
            </w:pPr>
            <w:r w:rsidRPr="00933F81">
              <w:rPr>
                <w:rFonts w:ascii="Sylfaen" w:hAnsi="Sylfaen" w:cs="Arial"/>
              </w:rPr>
              <w:t>Պայմանագրի համարը</w:t>
            </w:r>
            <w:r>
              <w:rPr>
                <w:rFonts w:ascii="Sylfaen" w:hAnsi="Sylfaen" w:cs="Sylfaen"/>
              </w:rPr>
              <w:t>՝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Պատվիրատուն՝ ի դեմս _____________________________________________________________________և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Կատարողը՝ ի դեմս_________________________________________________________________________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Հիմք ընդունելով, որ պայմանագրով նախատեսված՝ ստորև նշված աշխատանքները, մատակարարումները և ծառայությունները </w:t>
            </w:r>
            <w:r w:rsidRPr="00933F81">
              <w:rPr>
                <w:rFonts w:ascii="Sylfaen" w:hAnsi="Sylfaen" w:cs="Arial"/>
              </w:rPr>
              <w:t>(</w:t>
            </w:r>
            <w:r>
              <w:rPr>
                <w:rFonts w:ascii="Sylfaen" w:hAnsi="Sylfaen" w:cs="Arial"/>
              </w:rPr>
              <w:t>այսուհետ՝ աշխատանքներ</w:t>
            </w:r>
            <w:r w:rsidRPr="00933F81">
              <w:rPr>
                <w:rFonts w:ascii="Sylfaen" w:hAnsi="Sylfaen" w:cs="Arial"/>
              </w:rPr>
              <w:t>)</w:t>
            </w:r>
            <w:r>
              <w:rPr>
                <w:rFonts w:ascii="Sylfaen" w:hAnsi="Sylfaen" w:cs="Arial"/>
              </w:rPr>
              <w:t xml:space="preserve"> համապատասխանում են պայմանագրով ամրագրված տեխնիկական բնութագրերին և գնման ժամանակացույցին՝ կազմեցին սույն արձանագրւթյունը հետևյալի մասին.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        Պայմանագրի շրջանակներում կատարողը &lt;&lt;    &gt;&gt; &lt;&lt;          &gt;&gt; 20   թ.-ից &lt;&lt;   &gt;&gt;  &lt;&lt;                         &gt;&gt; 20   թ.-ը ընկած ժամանակահատվածում իրականացրել է հետևյալ աշխատանքները.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038"/>
              <w:gridCol w:w="2039"/>
              <w:gridCol w:w="2039"/>
              <w:gridCol w:w="2039"/>
              <w:gridCol w:w="2039"/>
            </w:tblGrid>
            <w:tr w:rsidR="006936CA" w:rsidTr="006936CA">
              <w:tc>
                <w:tcPr>
                  <w:tcW w:w="2038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Գնման առարկայի անվանումը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Գնման առարկայի քանակական ցուցանիշը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Աշխատանքների կատարման ժամկետը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Վճարման ենթակա գումարը (հազար դրամ)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  <w:lang w:val="en-US"/>
                    </w:rPr>
                  </w:pPr>
                  <w:r w:rsidRPr="007555DA">
                    <w:rPr>
                      <w:rFonts w:ascii="Sylfaen" w:hAnsi="Sylfaen" w:cs="Arial"/>
                    </w:rPr>
                    <w:t xml:space="preserve">Վճարման ժամկետը </w:t>
                  </w:r>
                  <w:r w:rsidRPr="007555DA">
                    <w:rPr>
                      <w:rFonts w:ascii="Sylfaen" w:hAnsi="Sylfaen" w:cs="Arial"/>
                      <w:lang w:val="en-US"/>
                    </w:rPr>
                    <w:t>(</w:t>
                  </w:r>
                  <w:r w:rsidRPr="007555DA">
                    <w:rPr>
                      <w:rFonts w:ascii="Sylfaen" w:hAnsi="Sylfaen" w:cs="Arial"/>
                    </w:rPr>
                    <w:t>ըստ ժամանակացույցի</w:t>
                  </w:r>
                  <w:r w:rsidRPr="007555DA">
                    <w:rPr>
                      <w:rFonts w:ascii="Sylfaen" w:hAnsi="Sylfaen" w:cs="Arial"/>
                      <w:lang w:val="en-US"/>
                    </w:rPr>
                    <w:t>)</w:t>
                  </w: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Pr="007555D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  <w:r>
                    <w:rPr>
                      <w:rFonts w:ascii="Sylfaen" w:hAnsi="Sylfaen" w:cs="Arial"/>
                      <w:sz w:val="22"/>
                      <w:szCs w:val="22"/>
                    </w:rPr>
                    <w:t>Ընդամենը</w:t>
                  </w: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</w:tbl>
          <w:p w:rsidR="006936CA" w:rsidRPr="00116DAB" w:rsidRDefault="006936CA" w:rsidP="006936CA">
            <w:pPr>
              <w:jc w:val="both"/>
              <w:rPr>
                <w:rFonts w:ascii="Sylfaen" w:hAnsi="Sylfaen" w:cs="Arial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</w:rPr>
            </w:pPr>
          </w:p>
        </w:tc>
      </w:tr>
      <w:tr w:rsidR="006936CA" w:rsidRPr="00116DAB" w:rsidTr="006936CA">
        <w:trPr>
          <w:trHeight w:val="243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49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հանձնեց                                                                                                          ընդունեց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>__________________________                                                        _______________________________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  <w:sz w:val="18"/>
          <w:szCs w:val="18"/>
        </w:rPr>
      </w:pPr>
      <w:r w:rsidRPr="007555DA">
        <w:rPr>
          <w:rFonts w:ascii="Sylfaen" w:hAnsi="Sylfaen"/>
          <w:sz w:val="18"/>
          <w:szCs w:val="18"/>
        </w:rPr>
        <w:t xml:space="preserve">Ստորագրություն                                                      </w:t>
      </w:r>
      <w:r>
        <w:rPr>
          <w:rFonts w:ascii="Sylfaen" w:hAnsi="Sylfaen"/>
          <w:sz w:val="18"/>
          <w:szCs w:val="18"/>
        </w:rPr>
        <w:t xml:space="preserve">                                       </w:t>
      </w:r>
      <w:r w:rsidRPr="007555DA">
        <w:rPr>
          <w:rFonts w:ascii="Sylfaen" w:hAnsi="Sylfaen"/>
          <w:sz w:val="18"/>
          <w:szCs w:val="18"/>
        </w:rPr>
        <w:t xml:space="preserve">                         ստորագրություն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Ազգանուն, անուն                                                                                                                     Ազգանուն, անուն</w:t>
      </w:r>
    </w:p>
    <w:p w:rsidR="000C1C31" w:rsidRPr="000C1C31" w:rsidRDefault="006936CA" w:rsidP="00925747">
      <w:pPr>
        <w:tabs>
          <w:tab w:val="left" w:pos="7950"/>
        </w:tabs>
        <w:rPr>
          <w:lang w:val="en-US"/>
        </w:rPr>
      </w:pPr>
      <w:r>
        <w:rPr>
          <w:rFonts w:ascii="Sylfaen" w:hAnsi="Sylfaen"/>
          <w:sz w:val="18"/>
          <w:szCs w:val="18"/>
        </w:rPr>
        <w:t>Կ.Տ.</w:t>
      </w:r>
      <w:r>
        <w:rPr>
          <w:rFonts w:ascii="Sylfaen" w:hAnsi="Sylfaen"/>
          <w:sz w:val="18"/>
          <w:szCs w:val="18"/>
        </w:rPr>
        <w:tab/>
        <w:t>Կ.Տ.</w:t>
      </w:r>
    </w:p>
    <w:sectPr w:rsidR="000C1C31" w:rsidRPr="000C1C31" w:rsidSect="00FC4A1F">
      <w:pgSz w:w="11906" w:h="16838"/>
      <w:pgMar w:top="900" w:right="850" w:bottom="45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7CF" w:rsidRDefault="004F17CF" w:rsidP="000C1C31">
      <w:pPr>
        <w:spacing w:after="0" w:line="240" w:lineRule="auto"/>
      </w:pPr>
      <w:r>
        <w:separator/>
      </w:r>
    </w:p>
  </w:endnote>
  <w:endnote w:type="continuationSeparator" w:id="0">
    <w:p w:rsidR="004F17CF" w:rsidRDefault="004F17CF" w:rsidP="000C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7CF" w:rsidRDefault="004F17CF" w:rsidP="000C1C31">
      <w:pPr>
        <w:spacing w:after="0" w:line="240" w:lineRule="auto"/>
      </w:pPr>
      <w:r>
        <w:separator/>
      </w:r>
    </w:p>
  </w:footnote>
  <w:footnote w:type="continuationSeparator" w:id="0">
    <w:p w:rsidR="004F17CF" w:rsidRDefault="004F17CF" w:rsidP="000C1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1680"/>
    <w:multiLevelType w:val="multilevel"/>
    <w:tmpl w:val="CEF8AD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41D64"/>
    <w:multiLevelType w:val="hybridMultilevel"/>
    <w:tmpl w:val="E0744C2E"/>
    <w:lvl w:ilvl="0" w:tplc="E65AA26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C545FE"/>
    <w:multiLevelType w:val="hybridMultilevel"/>
    <w:tmpl w:val="D2B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EE098C"/>
    <w:multiLevelType w:val="hybridMultilevel"/>
    <w:tmpl w:val="66CC049E"/>
    <w:lvl w:ilvl="0" w:tplc="562C42E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661FC4"/>
    <w:multiLevelType w:val="hybridMultilevel"/>
    <w:tmpl w:val="DC36ABD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B66612"/>
    <w:multiLevelType w:val="hybridMultilevel"/>
    <w:tmpl w:val="F81A85DC"/>
    <w:lvl w:ilvl="0" w:tplc="584E26EE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6D1EA9"/>
    <w:multiLevelType w:val="hybridMultilevel"/>
    <w:tmpl w:val="245432C0"/>
    <w:lvl w:ilvl="0" w:tplc="80C68CF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FA48FE"/>
    <w:multiLevelType w:val="hybridMultilevel"/>
    <w:tmpl w:val="B2BE93D8"/>
    <w:lvl w:ilvl="0" w:tplc="5254B98C">
      <w:start w:val="1"/>
      <w:numFmt w:val="decimal"/>
      <w:lvlText w:val="%1."/>
      <w:lvlJc w:val="left"/>
      <w:pPr>
        <w:ind w:left="1068" w:hanging="360"/>
      </w:pPr>
      <w:rPr>
        <w:rFonts w:ascii="Sylfaen" w:hAnsi="Sylfae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BEC6B77"/>
    <w:multiLevelType w:val="hybridMultilevel"/>
    <w:tmpl w:val="06A665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36"/>
  </w:num>
  <w:num w:numId="4">
    <w:abstractNumId w:val="14"/>
  </w:num>
  <w:num w:numId="5">
    <w:abstractNumId w:val="19"/>
  </w:num>
  <w:num w:numId="6">
    <w:abstractNumId w:val="39"/>
  </w:num>
  <w:num w:numId="7">
    <w:abstractNumId w:val="33"/>
  </w:num>
  <w:num w:numId="8">
    <w:abstractNumId w:val="4"/>
  </w:num>
  <w:num w:numId="9">
    <w:abstractNumId w:val="22"/>
  </w:num>
  <w:num w:numId="10">
    <w:abstractNumId w:val="46"/>
  </w:num>
  <w:num w:numId="11">
    <w:abstractNumId w:val="20"/>
  </w:num>
  <w:num w:numId="12">
    <w:abstractNumId w:val="40"/>
  </w:num>
  <w:num w:numId="13">
    <w:abstractNumId w:val="7"/>
  </w:num>
  <w:num w:numId="14">
    <w:abstractNumId w:val="21"/>
  </w:num>
  <w:num w:numId="15">
    <w:abstractNumId w:val="15"/>
  </w:num>
  <w:num w:numId="16">
    <w:abstractNumId w:val="12"/>
  </w:num>
  <w:num w:numId="17">
    <w:abstractNumId w:val="1"/>
  </w:num>
  <w:num w:numId="18">
    <w:abstractNumId w:val="35"/>
  </w:num>
  <w:num w:numId="19">
    <w:abstractNumId w:val="34"/>
  </w:num>
  <w:num w:numId="20">
    <w:abstractNumId w:val="9"/>
  </w:num>
  <w:num w:numId="21">
    <w:abstractNumId w:val="2"/>
  </w:num>
  <w:num w:numId="22">
    <w:abstractNumId w:val="6"/>
  </w:num>
  <w:num w:numId="23">
    <w:abstractNumId w:val="27"/>
  </w:num>
  <w:num w:numId="24">
    <w:abstractNumId w:val="37"/>
  </w:num>
  <w:num w:numId="25">
    <w:abstractNumId w:val="3"/>
  </w:num>
  <w:num w:numId="26">
    <w:abstractNumId w:val="29"/>
  </w:num>
  <w:num w:numId="27">
    <w:abstractNumId w:val="38"/>
  </w:num>
  <w:num w:numId="28">
    <w:abstractNumId w:val="8"/>
  </w:num>
  <w:num w:numId="29">
    <w:abstractNumId w:val="5"/>
  </w:num>
  <w:num w:numId="30">
    <w:abstractNumId w:val="44"/>
  </w:num>
  <w:num w:numId="31">
    <w:abstractNumId w:val="26"/>
  </w:num>
  <w:num w:numId="32">
    <w:abstractNumId w:val="28"/>
  </w:num>
  <w:num w:numId="33">
    <w:abstractNumId w:val="10"/>
  </w:num>
  <w:num w:numId="34">
    <w:abstractNumId w:val="11"/>
  </w:num>
  <w:num w:numId="35">
    <w:abstractNumId w:val="25"/>
  </w:num>
  <w:num w:numId="36">
    <w:abstractNumId w:val="23"/>
  </w:num>
  <w:num w:numId="37">
    <w:abstractNumId w:val="42"/>
  </w:num>
  <w:num w:numId="38">
    <w:abstractNumId w:val="0"/>
  </w:num>
  <w:num w:numId="39">
    <w:abstractNumId w:val="17"/>
  </w:num>
  <w:num w:numId="40">
    <w:abstractNumId w:val="41"/>
  </w:num>
  <w:num w:numId="41">
    <w:abstractNumId w:val="13"/>
  </w:num>
  <w:num w:numId="42">
    <w:abstractNumId w:val="31"/>
  </w:num>
  <w:num w:numId="43">
    <w:abstractNumId w:val="16"/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7A78"/>
    <w:rsid w:val="000212F1"/>
    <w:rsid w:val="00027A78"/>
    <w:rsid w:val="00053F56"/>
    <w:rsid w:val="00054452"/>
    <w:rsid w:val="00061A22"/>
    <w:rsid w:val="000C1C31"/>
    <w:rsid w:val="001D4B3C"/>
    <w:rsid w:val="001D7827"/>
    <w:rsid w:val="001F0ABB"/>
    <w:rsid w:val="0020374C"/>
    <w:rsid w:val="00213D1B"/>
    <w:rsid w:val="002219E1"/>
    <w:rsid w:val="002868B0"/>
    <w:rsid w:val="00286B1E"/>
    <w:rsid w:val="002D4ACC"/>
    <w:rsid w:val="002E19E6"/>
    <w:rsid w:val="003172C8"/>
    <w:rsid w:val="003242CF"/>
    <w:rsid w:val="00357FB7"/>
    <w:rsid w:val="003611DD"/>
    <w:rsid w:val="00371692"/>
    <w:rsid w:val="00373853"/>
    <w:rsid w:val="00380AA0"/>
    <w:rsid w:val="00393770"/>
    <w:rsid w:val="00396C8D"/>
    <w:rsid w:val="003A5F9B"/>
    <w:rsid w:val="004602E3"/>
    <w:rsid w:val="004650C6"/>
    <w:rsid w:val="00476228"/>
    <w:rsid w:val="004F17CF"/>
    <w:rsid w:val="00515C3F"/>
    <w:rsid w:val="00554504"/>
    <w:rsid w:val="005B2267"/>
    <w:rsid w:val="006534CA"/>
    <w:rsid w:val="00682CFA"/>
    <w:rsid w:val="00686785"/>
    <w:rsid w:val="006936CA"/>
    <w:rsid w:val="006A2F3B"/>
    <w:rsid w:val="006A50AE"/>
    <w:rsid w:val="006C1FC1"/>
    <w:rsid w:val="007024CA"/>
    <w:rsid w:val="00736148"/>
    <w:rsid w:val="007749C2"/>
    <w:rsid w:val="007947CD"/>
    <w:rsid w:val="007A0CC5"/>
    <w:rsid w:val="007A7C66"/>
    <w:rsid w:val="00812C67"/>
    <w:rsid w:val="00825B52"/>
    <w:rsid w:val="008B7977"/>
    <w:rsid w:val="008C7304"/>
    <w:rsid w:val="008D0E61"/>
    <w:rsid w:val="0090120A"/>
    <w:rsid w:val="00907B98"/>
    <w:rsid w:val="00916B50"/>
    <w:rsid w:val="00925747"/>
    <w:rsid w:val="009E1315"/>
    <w:rsid w:val="00A406E1"/>
    <w:rsid w:val="00A82FEA"/>
    <w:rsid w:val="00A92C02"/>
    <w:rsid w:val="00A94428"/>
    <w:rsid w:val="00AA76BA"/>
    <w:rsid w:val="00B05D17"/>
    <w:rsid w:val="00B33EB7"/>
    <w:rsid w:val="00B34446"/>
    <w:rsid w:val="00BA6E17"/>
    <w:rsid w:val="00C11F89"/>
    <w:rsid w:val="00C32BBA"/>
    <w:rsid w:val="00C45A13"/>
    <w:rsid w:val="00CA36DD"/>
    <w:rsid w:val="00CE3E72"/>
    <w:rsid w:val="00CE6B58"/>
    <w:rsid w:val="00CF38DF"/>
    <w:rsid w:val="00D25544"/>
    <w:rsid w:val="00D73A37"/>
    <w:rsid w:val="00D77C03"/>
    <w:rsid w:val="00D963C7"/>
    <w:rsid w:val="00DD036C"/>
    <w:rsid w:val="00DF3383"/>
    <w:rsid w:val="00E02CD6"/>
    <w:rsid w:val="00E12B88"/>
    <w:rsid w:val="00E263F6"/>
    <w:rsid w:val="00EC6C3A"/>
    <w:rsid w:val="00EC6D0E"/>
    <w:rsid w:val="00EE2809"/>
    <w:rsid w:val="00F10494"/>
    <w:rsid w:val="00FC4A1F"/>
    <w:rsid w:val="00FE5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DD"/>
  </w:style>
  <w:style w:type="paragraph" w:styleId="Heading1">
    <w:name w:val="heading 1"/>
    <w:basedOn w:val="Normal"/>
    <w:next w:val="Normal"/>
    <w:link w:val="Heading1Char"/>
    <w:qFormat/>
    <w:rsid w:val="00027A7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027A7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027A7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Heading4">
    <w:name w:val="heading 4"/>
    <w:basedOn w:val="Normal"/>
    <w:next w:val="Normal"/>
    <w:link w:val="Heading4Char"/>
    <w:qFormat/>
    <w:rsid w:val="00027A7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027A7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027A7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027A7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27A7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27A7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7A78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027A78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027A78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027A78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027A78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027A78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027A7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027A7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27A78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BalloonText">
    <w:name w:val="Balloon Text"/>
    <w:basedOn w:val="Normal"/>
    <w:link w:val="BalloonTextChar"/>
    <w:rsid w:val="00027A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7A78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027A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027A7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27A78"/>
    <w:pPr>
      <w:spacing w:after="0" w:line="240" w:lineRule="auto"/>
      <w:ind w:left="720"/>
      <w:contextualSpacing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27A78"/>
  </w:style>
  <w:style w:type="paragraph" w:styleId="BodyTextIndent2">
    <w:name w:val="Body Text Indent 2"/>
    <w:basedOn w:val="Normal"/>
    <w:link w:val="BodyTextIndent2Char"/>
    <w:rsid w:val="00027A7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27A78"/>
    <w:rPr>
      <w:rFonts w:ascii="Arial LatArm" w:eastAsia="Times New Roman" w:hAnsi="Arial LatArm" w:cs="Times New Roman"/>
      <w:sz w:val="24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027A7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027A78"/>
    <w:rPr>
      <w:rFonts w:ascii="Arial LatArm" w:eastAsia="Times New Roman" w:hAnsi="Arial LatArm" w:cs="Times New Roman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027A7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27A78"/>
    <w:rPr>
      <w:rFonts w:ascii="Arial LatArm" w:eastAsia="Times New Roman" w:hAnsi="Arial LatArm" w:cs="Times New Roman"/>
      <w:b/>
      <w:i/>
      <w:szCs w:val="20"/>
      <w:u w:val="single"/>
      <w:lang w:val="en-AU" w:eastAsia="en-US"/>
    </w:rPr>
  </w:style>
  <w:style w:type="paragraph" w:styleId="BodyTextIndent">
    <w:name w:val="Body Text Indent"/>
    <w:aliases w:val=" Char, Char Char Char Char"/>
    <w:basedOn w:val="Normal"/>
    <w:link w:val="BodyTextIndentChar"/>
    <w:rsid w:val="00027A78"/>
    <w:pPr>
      <w:spacing w:after="120" w:line="240" w:lineRule="auto"/>
      <w:ind w:left="360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27A78"/>
    <w:rPr>
      <w:rFonts w:ascii="Arial Armenian" w:eastAsia="Times New Roman" w:hAnsi="Arial Armeni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A7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27A7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027A78"/>
    <w:pPr>
      <w:spacing w:after="0" w:line="240" w:lineRule="auto"/>
      <w:ind w:left="240" w:hanging="240"/>
    </w:pPr>
    <w:rPr>
      <w:rFonts w:ascii="Arial Armenian" w:eastAsia="Times New Roman" w:hAnsi="Arial Armeni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027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027A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027A7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027A7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027A7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027A7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027A78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027A78"/>
  </w:style>
  <w:style w:type="paragraph" w:styleId="Footer">
    <w:name w:val="footer"/>
    <w:basedOn w:val="Normal"/>
    <w:link w:val="FooterChar"/>
    <w:rsid w:val="00027A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027A7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rsid w:val="00027A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7A7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27A7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2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7A78"/>
    <w:rPr>
      <w:b/>
      <w:bCs/>
    </w:rPr>
  </w:style>
  <w:style w:type="paragraph" w:styleId="EndnoteText">
    <w:name w:val="endnote text"/>
    <w:basedOn w:val="Normal"/>
    <w:link w:val="EndnoteTextChar"/>
    <w:rsid w:val="00027A7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027A78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rsid w:val="00027A78"/>
    <w:rPr>
      <w:vertAlign w:val="superscript"/>
    </w:rPr>
  </w:style>
  <w:style w:type="paragraph" w:styleId="FootnoteText">
    <w:name w:val="footnote text"/>
    <w:basedOn w:val="Normal"/>
    <w:link w:val="FootnoteTextChar"/>
    <w:rsid w:val="00027A7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27A78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027A78"/>
    <w:rPr>
      <w:vertAlign w:val="superscript"/>
    </w:rPr>
  </w:style>
  <w:style w:type="paragraph" w:styleId="DocumentMap">
    <w:name w:val="Document Map"/>
    <w:basedOn w:val="Normal"/>
    <w:link w:val="DocumentMapChar"/>
    <w:rsid w:val="00027A7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rsid w:val="00027A78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027A7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027A7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027A78"/>
    <w:rPr>
      <w:rFonts w:ascii="Arial Armenian" w:hAnsi="Arial Armenian"/>
      <w:sz w:val="22"/>
      <w:lang w:val="en-US" w:eastAsia="ru-RU" w:bidi="ar-SA"/>
    </w:rPr>
  </w:style>
  <w:style w:type="paragraph" w:styleId="NormalWeb">
    <w:name w:val="Normal (Web)"/>
    <w:basedOn w:val="Normal"/>
    <w:rsid w:val="00027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027A78"/>
    <w:rPr>
      <w:b/>
      <w:bCs/>
    </w:rPr>
  </w:style>
  <w:style w:type="character" w:customStyle="1" w:styleId="CharChar12">
    <w:name w:val="Char Char12"/>
    <w:rsid w:val="00027A78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027A78"/>
    <w:rPr>
      <w:rFonts w:ascii="Arial Armenian" w:hAnsi="Arial Armenian"/>
      <w:lang w:val="en-US"/>
    </w:rPr>
  </w:style>
  <w:style w:type="character" w:customStyle="1" w:styleId="CharChar22">
    <w:name w:val="Char Char22"/>
    <w:rsid w:val="00027A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27A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27A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27A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027A7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27A7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Normal"/>
    <w:next w:val="Normal"/>
    <w:rsid w:val="00027A7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027A7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027A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027A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027A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027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rsid w:val="00027A7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Normal"/>
    <w:rsid w:val="00027A7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027A7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027A7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027A7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027A7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027A7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027A7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027A7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027A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027A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027A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">
    <w:name w:val="Указатель 11"/>
    <w:basedOn w:val="Normal"/>
    <w:rsid w:val="00027A78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">
    <w:name w:val="Указатель1"/>
    <w:basedOn w:val="Normal"/>
    <w:rsid w:val="00027A7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027A78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027A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TableGrid">
    <w:name w:val="Table Grid"/>
    <w:basedOn w:val="TableNormal"/>
    <w:rsid w:val="00027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027A78"/>
    <w:rPr>
      <w:i/>
      <w:iCs/>
    </w:rPr>
  </w:style>
  <w:style w:type="paragraph" w:customStyle="1" w:styleId="Char">
    <w:name w:val="Char"/>
    <w:basedOn w:val="Normal"/>
    <w:semiHidden/>
    <w:rsid w:val="00027A78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027A7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CharChar1">
    <w:name w:val="Char Char1"/>
    <w:locked/>
    <w:rsid w:val="00027A78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027A78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ED717-8150-414A-BFAB-C2A859E2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3110</Words>
  <Characters>17733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MASTER</dc:creator>
  <cp:keywords/>
  <dc:description/>
  <cp:lastModifiedBy>anna.ohanyan</cp:lastModifiedBy>
  <cp:revision>36</cp:revision>
  <cp:lastPrinted>2014-04-11T08:09:00Z</cp:lastPrinted>
  <dcterms:created xsi:type="dcterms:W3CDTF">2014-03-07T11:38:00Z</dcterms:created>
  <dcterms:modified xsi:type="dcterms:W3CDTF">2014-05-05T13:25:00Z</dcterms:modified>
</cp:coreProperties>
</file>